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94B7" w14:textId="77777777" w:rsidR="00C41190" w:rsidRPr="00F97C2A" w:rsidRDefault="00C41190" w:rsidP="00C41190">
      <w:pPr>
        <w:pStyle w:val="PRtitle"/>
        <w:rPr>
          <w:rFonts w:cs="Arial"/>
          <w:lang w:val="pl-PL"/>
        </w:rPr>
      </w:pPr>
      <w:bookmarkStart w:id="0" w:name="_Hlk66788547"/>
      <w:bookmarkStart w:id="1" w:name="_GoBack"/>
      <w:bookmarkEnd w:id="1"/>
      <w:r w:rsidRPr="00F97C2A">
        <w:rPr>
          <w:rFonts w:cs="Arial"/>
          <w:lang w:val="pl-PL"/>
        </w:rPr>
        <w:t>Informacja prasowa</w:t>
      </w:r>
    </w:p>
    <w:p w14:paraId="5B74FDA8" w14:textId="0CE8518A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 xml:space="preserve">Warszawa, </w:t>
      </w:r>
      <w:r w:rsidR="00D13D9C">
        <w:rPr>
          <w:rFonts w:cs="Arial"/>
          <w:lang w:val="pl-PL"/>
        </w:rPr>
        <w:t>31</w:t>
      </w:r>
      <w:r w:rsidRPr="00F97C2A">
        <w:rPr>
          <w:rFonts w:cs="Arial"/>
          <w:lang w:val="pl-PL"/>
        </w:rPr>
        <w:t xml:space="preserve"> marca 2021</w:t>
      </w:r>
    </w:p>
    <w:p w14:paraId="3233F351" w14:textId="77777777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ab/>
      </w:r>
    </w:p>
    <w:p w14:paraId="0E0A49BD" w14:textId="77777777" w:rsidR="00C41190" w:rsidRPr="00F97C2A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3BBB8CEF" w14:textId="2609C0BE" w:rsidR="00C41190" w:rsidRPr="00F97C2A" w:rsidRDefault="00596CCC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  <w:r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>Muffinki made with KITKAT®</w:t>
      </w:r>
      <w:r w:rsidR="00F96EDA"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</w:t>
      </w:r>
      <w:r w:rsidR="00D91E68" w:rsidRPr="00F97C2A">
        <w:rPr>
          <w:rFonts w:ascii="Nestle Text TF Book" w:hAnsi="Nestle Text TF Book"/>
          <w:b/>
          <w:bCs/>
          <w:sz w:val="32"/>
          <w:szCs w:val="32"/>
          <w:lang w:val="pl-PL"/>
        </w:rPr>
        <w:t>teraz w Żabce</w:t>
      </w:r>
    </w:p>
    <w:p w14:paraId="251A8C49" w14:textId="77777777" w:rsidR="00C41190" w:rsidRPr="00F97C2A" w:rsidRDefault="00C41190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06848FBC" w14:textId="34874E1B" w:rsidR="00C41190" w:rsidRPr="00F97C2A" w:rsidRDefault="00C41190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Nestlé wprowadza 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słodkości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KITKAT®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w zupełnie nowym formacie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!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O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d 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30 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marca w</w:t>
      </w:r>
      <w:r w:rsidR="00BB01A4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sklepach sieci Żabka dostępne </w:t>
      </w:r>
      <w:r w:rsidR="00EA4F92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są 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Muffinki made with KITKAT®</w:t>
      </w:r>
      <w:r w:rsidR="00EA4F92">
        <w:rPr>
          <w:rFonts w:ascii="Nestle Text TF Book" w:hAnsi="Nestle Text TF Book"/>
          <w:b/>
          <w:bCs/>
          <w:sz w:val="22"/>
          <w:szCs w:val="22"/>
          <w:lang w:val="pl-PL"/>
        </w:rPr>
        <w:t>,</w:t>
      </w:r>
      <w:r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stworzone </w:t>
      </w:r>
      <w:r w:rsidR="00D477D5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w</w:t>
      </w:r>
      <w:r w:rsidR="0066376A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="00D477D5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ramach </w:t>
      </w:r>
      <w:r w:rsidR="0066376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europejskiej </w:t>
      </w:r>
      <w:r w:rsidR="00D477D5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współpracy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Nestlé Professional z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dostawcą amerykańskich </w:t>
      </w:r>
      <w:r w:rsidR="001577EA">
        <w:rPr>
          <w:rFonts w:ascii="Nestle Text TF Book" w:hAnsi="Nestle Text TF Book"/>
          <w:b/>
          <w:bCs/>
          <w:sz w:val="22"/>
          <w:szCs w:val="22"/>
          <w:lang w:val="pl-PL"/>
        </w:rPr>
        <w:t>składników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piekarniczych </w:t>
      </w:r>
      <w:r w:rsidR="0066376A">
        <w:rPr>
          <w:rFonts w:ascii="Nestle Text TF Book" w:hAnsi="Nestle Text TF Book"/>
          <w:b/>
          <w:bCs/>
          <w:sz w:val="22"/>
          <w:szCs w:val="22"/>
          <w:lang w:val="pl-PL"/>
        </w:rPr>
        <w:t>–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firmą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Dawn Food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oraz</w:t>
      </w:r>
      <w:r w:rsidR="00596CCC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Stoksonem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, popularnym 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polskim 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producentem wyrobów </w:t>
      </w:r>
      <w:r w:rsidR="00165F66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>słodkich</w:t>
      </w:r>
      <w:r w:rsidR="00D73B29" w:rsidRPr="00F97C2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. </w:t>
      </w:r>
    </w:p>
    <w:p w14:paraId="268AD027" w14:textId="77777777" w:rsidR="00C41190" w:rsidRPr="00F97C2A" w:rsidRDefault="00C41190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36602C21" w14:textId="0B6DC117" w:rsidR="00D73B29" w:rsidRPr="00F97C2A" w:rsidRDefault="00B72B2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F97C2A">
        <w:rPr>
          <w:rFonts w:ascii="Nestle Text TF Book" w:hAnsi="Nestle Text TF Book"/>
          <w:sz w:val="22"/>
          <w:szCs w:val="22"/>
          <w:lang w:val="pl-PL"/>
        </w:rPr>
        <w:t xml:space="preserve">Nowe </w:t>
      </w:r>
      <w:r w:rsidR="00D73B29" w:rsidRPr="00F97C2A">
        <w:rPr>
          <w:rFonts w:ascii="Nestle Text TF Book" w:hAnsi="Nestle Text TF Book"/>
          <w:sz w:val="22"/>
          <w:szCs w:val="22"/>
          <w:lang w:val="pl-PL"/>
        </w:rPr>
        <w:t xml:space="preserve">muffiny </w:t>
      </w:r>
      <w:r w:rsidR="00A71F21" w:rsidRPr="00F97C2A">
        <w:rPr>
          <w:rFonts w:ascii="Nestle Text TF Book" w:hAnsi="Nestle Text TF Book"/>
          <w:sz w:val="22"/>
          <w:szCs w:val="22"/>
          <w:lang w:val="pl-PL"/>
        </w:rPr>
        <w:t xml:space="preserve">to 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>doświadczenie KITKAT</w:t>
      </w:r>
      <w:r w:rsidR="00596CCC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w każdym kęsie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 xml:space="preserve"> i</w:t>
      </w:r>
      <w:r w:rsidR="00344F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wyjątkowa,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D91E68" w:rsidRPr="00F97C2A">
        <w:rPr>
          <w:rFonts w:ascii="Nestle Text TF Book" w:hAnsi="Nestle Text TF Book"/>
          <w:sz w:val="22"/>
          <w:szCs w:val="22"/>
          <w:lang w:val="pl-PL"/>
        </w:rPr>
        <w:t xml:space="preserve">potrójnie czekoladowa przyjemność: 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>autentyczn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amerykański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344FB5">
        <w:rPr>
          <w:rFonts w:ascii="Nestle Text TF Book" w:hAnsi="Nestle Text TF Book"/>
          <w:sz w:val="22"/>
          <w:szCs w:val="22"/>
          <w:lang w:val="pl-PL"/>
        </w:rPr>
        <w:t>,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czekoladowe ciasto</w:t>
      </w:r>
      <w:r w:rsidR="0004504D" w:rsidRPr="00F97C2A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czekoladowe nadzieni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6F762D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>i kruch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e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kawałk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>i</w:t>
      </w:r>
      <w:r w:rsidR="00596CCC" w:rsidRPr="00F97C2A">
        <w:rPr>
          <w:rFonts w:ascii="Nestle Text TF Book" w:hAnsi="Nestle Text TF Book"/>
          <w:sz w:val="22"/>
          <w:szCs w:val="22"/>
          <w:lang w:val="pl-PL"/>
        </w:rPr>
        <w:t xml:space="preserve"> wafelka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oblanego czekoladą.</w:t>
      </w:r>
      <w:r w:rsid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6F762D" w:rsidRPr="00F97C2A">
        <w:rPr>
          <w:rFonts w:ascii="Nestle Text TF Book" w:hAnsi="Nestle Text TF Book"/>
          <w:sz w:val="22"/>
          <w:szCs w:val="22"/>
          <w:lang w:val="pl-PL"/>
        </w:rPr>
        <w:t>To</w:t>
      </w:r>
      <w:r w:rsidR="007654D6" w:rsidRPr="00F97C2A">
        <w:rPr>
          <w:rFonts w:ascii="Nestle Text TF Book" w:hAnsi="Nestle Text TF Book"/>
          <w:sz w:val="22"/>
          <w:szCs w:val="22"/>
          <w:lang w:val="pl-PL"/>
        </w:rPr>
        <w:t> </w:t>
      </w:r>
      <w:r w:rsidR="006F762D" w:rsidRPr="00F97C2A">
        <w:rPr>
          <w:rFonts w:ascii="Nestle Text TF Book" w:hAnsi="Nestle Text TF Book"/>
          <w:sz w:val="22"/>
          <w:szCs w:val="22"/>
          <w:lang w:val="pl-PL"/>
        </w:rPr>
        <w:t>idealn</w:t>
      </w:r>
      <w:r w:rsidR="001A5F23" w:rsidRPr="00F97C2A">
        <w:rPr>
          <w:rFonts w:ascii="Nestle Text TF Book" w:hAnsi="Nestle Text TF Book"/>
          <w:sz w:val="22"/>
          <w:szCs w:val="22"/>
          <w:lang w:val="pl-PL"/>
        </w:rPr>
        <w:t>a</w:t>
      </w:r>
      <w:r w:rsidR="00D7359A" w:rsidRPr="00F97C2A">
        <w:rPr>
          <w:rFonts w:ascii="Nestle Text TF Book" w:hAnsi="Nestle Text TF Book"/>
          <w:sz w:val="22"/>
          <w:szCs w:val="22"/>
          <w:lang w:val="pl-PL"/>
        </w:rPr>
        <w:t xml:space="preserve"> słodka </w:t>
      </w:r>
      <w:r w:rsidR="001A5F23" w:rsidRPr="00F97C2A">
        <w:rPr>
          <w:rFonts w:ascii="Nestle Text TF Book" w:hAnsi="Nestle Text TF Book"/>
          <w:sz w:val="22"/>
          <w:szCs w:val="22"/>
          <w:lang w:val="pl-PL"/>
        </w:rPr>
        <w:t>przekąska</w:t>
      </w:r>
      <w:r w:rsidR="002E6B43" w:rsidRPr="00F97C2A">
        <w:rPr>
          <w:rFonts w:ascii="Nestle Text TF Book" w:hAnsi="Nestle Text TF Book"/>
          <w:sz w:val="22"/>
          <w:szCs w:val="22"/>
          <w:lang w:val="pl-PL"/>
        </w:rPr>
        <w:t xml:space="preserve"> na</w:t>
      </w:r>
      <w:r w:rsidR="007654D6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C8709F" w:rsidRPr="00F97C2A">
        <w:rPr>
          <w:rFonts w:ascii="Nestle Text TF Book" w:hAnsi="Nestle Text TF Book"/>
          <w:sz w:val="22"/>
          <w:szCs w:val="22"/>
          <w:lang w:val="pl-PL"/>
        </w:rPr>
        <w:t>przerwę w ciągu dnia</w:t>
      </w:r>
      <w:r w:rsidR="002E6B43" w:rsidRPr="00F97C2A">
        <w:rPr>
          <w:rFonts w:ascii="Nestle Text TF Book" w:hAnsi="Nestle Text TF Book"/>
          <w:sz w:val="22"/>
          <w:szCs w:val="22"/>
          <w:lang w:val="pl-PL"/>
        </w:rPr>
        <w:t xml:space="preserve">, świetnie wpisująca się w </w:t>
      </w:r>
      <w:r w:rsidR="00863503" w:rsidRPr="00F97C2A">
        <w:rPr>
          <w:rFonts w:ascii="Nestle Text TF Book" w:hAnsi="Nestle Text TF Book"/>
          <w:sz w:val="22"/>
          <w:szCs w:val="22"/>
          <w:lang w:val="pl-PL"/>
        </w:rPr>
        <w:t xml:space="preserve">dobrze znane hasło marki „Czas na przerwę. Czas na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KITKAT</w:t>
      </w:r>
      <w:r w:rsidR="009E65E8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="00863503" w:rsidRPr="00F97C2A">
        <w:rPr>
          <w:rFonts w:ascii="Nestle Text TF Book" w:hAnsi="Nestle Text TF Book"/>
          <w:sz w:val="22"/>
          <w:szCs w:val="22"/>
          <w:lang w:val="pl-PL"/>
        </w:rPr>
        <w:t xml:space="preserve">”. </w:t>
      </w:r>
    </w:p>
    <w:p w14:paraId="47976E95" w14:textId="177A289E" w:rsidR="00AD36CF" w:rsidRPr="00F97C2A" w:rsidRDefault="00AD36CF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474EABF" w14:textId="2F6D250B" w:rsidR="00AD36CF" w:rsidRPr="00F97C2A" w:rsidRDefault="00E60634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F97C2A">
        <w:rPr>
          <w:rFonts w:ascii="Nestle Text TF Book" w:hAnsi="Nestle Text TF Book"/>
          <w:sz w:val="22"/>
          <w:szCs w:val="22"/>
          <w:lang w:val="pl-PL"/>
        </w:rPr>
        <w:t>„</w:t>
      </w:r>
      <w:r w:rsidR="0070333D">
        <w:rPr>
          <w:rFonts w:ascii="Nestle Text TF Book" w:hAnsi="Nestle Text TF Book"/>
          <w:sz w:val="22"/>
          <w:szCs w:val="22"/>
          <w:lang w:val="pl-PL"/>
        </w:rPr>
        <w:t>Z przyjemnością informujemy</w:t>
      </w:r>
      <w:r w:rsidR="009E67D8" w:rsidRPr="00F97C2A">
        <w:rPr>
          <w:rFonts w:ascii="Nestle Text TF Book" w:hAnsi="Nestle Text TF Book"/>
          <w:sz w:val="22"/>
          <w:szCs w:val="22"/>
          <w:lang w:val="pl-PL"/>
        </w:rPr>
        <w:t>, że wspólnie z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e Stoksonem</w:t>
      </w:r>
      <w:r w:rsidR="009E67D8" w:rsidRPr="00F97C2A">
        <w:rPr>
          <w:rFonts w:ascii="Nestle Text TF Book" w:hAnsi="Nestle Text TF Book"/>
          <w:sz w:val="22"/>
          <w:szCs w:val="22"/>
          <w:lang w:val="pl-PL"/>
        </w:rPr>
        <w:t xml:space="preserve"> oraz Żabką możemy zaproponować </w:t>
      </w:r>
      <w:r w:rsidR="00284BDD" w:rsidRPr="00F97C2A">
        <w:rPr>
          <w:rFonts w:ascii="Nestle Text TF Book" w:hAnsi="Nestle Text TF Book"/>
          <w:sz w:val="22"/>
          <w:szCs w:val="22"/>
          <w:lang w:val="pl-PL"/>
        </w:rPr>
        <w:t xml:space="preserve">konsumentom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nową odsłonę</w:t>
      </w:r>
      <w:r w:rsidR="00E418D0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53C91" w:rsidRPr="00F97C2A">
        <w:rPr>
          <w:rFonts w:ascii="Nestle Text TF Book" w:hAnsi="Nestle Text TF Book"/>
          <w:sz w:val="22"/>
          <w:szCs w:val="22"/>
          <w:lang w:val="pl-PL"/>
        </w:rPr>
        <w:t>kultowej</w:t>
      </w:r>
      <w:r w:rsidR="00E418D0" w:rsidRPr="00F97C2A">
        <w:rPr>
          <w:rFonts w:ascii="Nestle Text TF Book" w:hAnsi="Nestle Text TF Book"/>
          <w:sz w:val="22"/>
          <w:szCs w:val="22"/>
          <w:lang w:val="pl-PL"/>
        </w:rPr>
        <w:t xml:space="preserve"> marki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KITKAT</w:t>
      </w:r>
      <w:r w:rsidR="009E65E8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="003350BF" w:rsidRPr="00F97C2A">
        <w:rPr>
          <w:rFonts w:ascii="Nestle Text TF Book" w:hAnsi="Nestle Text TF Book"/>
          <w:sz w:val="22"/>
          <w:szCs w:val="22"/>
          <w:lang w:val="pl-PL"/>
        </w:rPr>
        <w:t xml:space="preserve">” – </w:t>
      </w:r>
      <w:r w:rsidR="003350BF" w:rsidRPr="00344FB5">
        <w:rPr>
          <w:rFonts w:ascii="Nestle Text TF Book" w:hAnsi="Nestle Text TF Book"/>
          <w:sz w:val="22"/>
          <w:szCs w:val="22"/>
          <w:lang w:val="pl-PL"/>
        </w:rPr>
        <w:t xml:space="preserve">komentuje Artur Maciejewski Dyrektor Dywizji </w:t>
      </w:r>
      <w:r w:rsidR="009E65E8" w:rsidRPr="00344FB5">
        <w:rPr>
          <w:rFonts w:ascii="Nestle Text TF Book" w:hAnsi="Nestle Text TF Book"/>
          <w:sz w:val="22"/>
          <w:szCs w:val="22"/>
          <w:lang w:val="pl-PL"/>
        </w:rPr>
        <w:t>NEST</w:t>
      </w:r>
      <w:r w:rsidR="00F97C2A" w:rsidRPr="00344FB5">
        <w:rPr>
          <w:rFonts w:ascii="Nestle Text TF Book" w:hAnsi="Nestle Text TF Book"/>
          <w:sz w:val="22"/>
          <w:szCs w:val="22"/>
          <w:lang w:val="pl-PL"/>
        </w:rPr>
        <w:t>LÉ</w:t>
      </w:r>
      <w:r w:rsidR="009E65E8" w:rsidRPr="00344F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350BF" w:rsidRPr="00344FB5">
        <w:rPr>
          <w:rFonts w:ascii="Nestle Text TF Book" w:hAnsi="Nestle Text TF Book"/>
          <w:sz w:val="22"/>
          <w:szCs w:val="22"/>
          <w:lang w:val="pl-PL"/>
        </w:rPr>
        <w:t>Professional w Polsce</w:t>
      </w:r>
      <w:r w:rsidR="00EA4F92">
        <w:rPr>
          <w:rFonts w:ascii="Nestle Text TF Book" w:hAnsi="Nestle Text TF Book"/>
          <w:sz w:val="22"/>
          <w:szCs w:val="22"/>
          <w:lang w:val="pl-PL"/>
        </w:rPr>
        <w:t>,</w:t>
      </w:r>
      <w:r w:rsidR="003350BF" w:rsidRPr="00344FB5">
        <w:rPr>
          <w:rFonts w:ascii="Nestle Text TF Book" w:hAnsi="Nestle Text TF Book"/>
          <w:sz w:val="22"/>
          <w:szCs w:val="22"/>
          <w:lang w:val="pl-PL"/>
        </w:rPr>
        <w:t xml:space="preserve"> i dodaje:</w:t>
      </w:r>
      <w:r w:rsidR="003350BF" w:rsidRPr="00F97C2A">
        <w:rPr>
          <w:rFonts w:ascii="Nestle Text TF Book" w:hAnsi="Nestle Text TF Book"/>
          <w:sz w:val="22"/>
          <w:szCs w:val="22"/>
          <w:lang w:val="pl-PL"/>
        </w:rPr>
        <w:t xml:space="preserve"> „</w:t>
      </w:r>
      <w:r w:rsidR="00EA1DD4" w:rsidRPr="00F97C2A">
        <w:rPr>
          <w:rFonts w:ascii="Nestle Text TF Book" w:hAnsi="Nestle Text TF Book"/>
          <w:sz w:val="22"/>
          <w:szCs w:val="22"/>
          <w:lang w:val="pl-PL"/>
        </w:rPr>
        <w:t>Widzimy ogromny potencjał we</w:t>
      </w:r>
      <w:r w:rsidR="0026107E" w:rsidRPr="00F97C2A">
        <w:rPr>
          <w:rFonts w:ascii="Nestle Text TF Book" w:hAnsi="Nestle Text TF Book"/>
          <w:sz w:val="22"/>
          <w:szCs w:val="22"/>
          <w:lang w:val="pl-PL"/>
        </w:rPr>
        <w:t> </w:t>
      </w:r>
      <w:r w:rsidR="00EA1DD4" w:rsidRPr="00F97C2A">
        <w:rPr>
          <w:rFonts w:ascii="Nestle Text TF Book" w:hAnsi="Nestle Text TF Book"/>
          <w:sz w:val="22"/>
          <w:szCs w:val="22"/>
          <w:lang w:val="pl-PL"/>
        </w:rPr>
        <w:t>wprowadzeniu tego nowego konceptu</w:t>
      </w:r>
      <w:r w:rsidR="00672025" w:rsidRPr="00F97C2A">
        <w:rPr>
          <w:rFonts w:ascii="Nestle Text TF Book" w:hAnsi="Nestle Text TF Book"/>
          <w:sz w:val="22"/>
          <w:szCs w:val="22"/>
          <w:lang w:val="pl-PL"/>
        </w:rPr>
        <w:t xml:space="preserve"> do sprzedaży</w:t>
      </w:r>
      <w:r w:rsidR="00F7031D" w:rsidRPr="00F97C2A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1C2833" w:rsidRPr="00F97C2A">
        <w:rPr>
          <w:rFonts w:ascii="Nestle Text TF Book" w:hAnsi="Nestle Text TF Book"/>
          <w:sz w:val="22"/>
          <w:szCs w:val="22"/>
          <w:lang w:val="pl-PL"/>
        </w:rPr>
        <w:t>Oferta przekąsek w</w:t>
      </w:r>
      <w:r w:rsidR="0066376A">
        <w:rPr>
          <w:rFonts w:ascii="Nestle Text TF Book" w:hAnsi="Nestle Text TF Book"/>
          <w:sz w:val="22"/>
          <w:szCs w:val="22"/>
          <w:lang w:val="pl-PL"/>
        </w:rPr>
        <w:t> 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sieci Ca</w:t>
      </w:r>
      <w:r w:rsidR="00F97C2A">
        <w:rPr>
          <w:rFonts w:ascii="Nestle Text TF Book" w:hAnsi="Nestle Text TF Book"/>
          <w:sz w:val="22"/>
          <w:szCs w:val="22"/>
          <w:lang w:val="pl-PL"/>
        </w:rPr>
        <w:t>fé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44501" w:rsidRPr="00F97C2A">
        <w:rPr>
          <w:rFonts w:ascii="Nestle Text TF Book" w:hAnsi="Nestle Text TF Book"/>
          <w:sz w:val="22"/>
          <w:szCs w:val="22"/>
          <w:lang w:val="pl-PL"/>
        </w:rPr>
        <w:t>Żabka</w:t>
      </w:r>
      <w:r w:rsidR="001C2833" w:rsidRPr="00F97C2A">
        <w:rPr>
          <w:rFonts w:ascii="Nestle Text TF Book" w:hAnsi="Nestle Text TF Book"/>
          <w:sz w:val="22"/>
          <w:szCs w:val="22"/>
          <w:lang w:val="pl-PL"/>
        </w:rPr>
        <w:t xml:space="preserve"> cieszy się dużą popularnością</w:t>
      </w:r>
      <w:r w:rsidR="00716A01" w:rsidRPr="00F97C2A">
        <w:rPr>
          <w:rFonts w:ascii="Nestle Text TF Book" w:hAnsi="Nestle Text TF Book"/>
          <w:sz w:val="22"/>
          <w:szCs w:val="22"/>
          <w:lang w:val="pl-PL"/>
        </w:rPr>
        <w:t xml:space="preserve"> wśród konsumentów</w:t>
      </w:r>
      <w:r w:rsidR="004121D8" w:rsidRPr="00F97C2A">
        <w:rPr>
          <w:rFonts w:ascii="Nestle Text TF Book" w:hAnsi="Nestle Text TF Book"/>
          <w:sz w:val="22"/>
          <w:szCs w:val="22"/>
          <w:lang w:val="pl-PL"/>
        </w:rPr>
        <w:t xml:space="preserve"> – nasza słodka babeczka </w:t>
      </w:r>
      <w:r w:rsidR="008239EE" w:rsidRPr="00F97C2A">
        <w:rPr>
          <w:rFonts w:ascii="Nestle Text TF Book" w:hAnsi="Nestle Text TF Book"/>
          <w:sz w:val="22"/>
          <w:szCs w:val="22"/>
          <w:lang w:val="pl-PL"/>
        </w:rPr>
        <w:t>z</w:t>
      </w:r>
      <w:r w:rsidR="0066376A">
        <w:rPr>
          <w:rFonts w:ascii="Nestle Text TF Book" w:hAnsi="Nestle Text TF Book"/>
          <w:sz w:val="22"/>
          <w:szCs w:val="22"/>
          <w:lang w:val="pl-PL"/>
        </w:rPr>
        <w:t> </w:t>
      </w:r>
      <w:r w:rsidR="008239EE" w:rsidRPr="00F97C2A">
        <w:rPr>
          <w:rFonts w:ascii="Nestle Text TF Book" w:hAnsi="Nestle Text TF Book"/>
          <w:sz w:val="22"/>
          <w:szCs w:val="22"/>
          <w:lang w:val="pl-PL"/>
        </w:rPr>
        <w:t xml:space="preserve">pewnością </w:t>
      </w:r>
      <w:r w:rsidR="004121D8" w:rsidRPr="00F97C2A">
        <w:rPr>
          <w:rFonts w:ascii="Nestle Text TF Book" w:hAnsi="Nestle Text TF Book"/>
          <w:sz w:val="22"/>
          <w:szCs w:val="22"/>
          <w:lang w:val="pl-PL"/>
        </w:rPr>
        <w:t xml:space="preserve">będzie </w:t>
      </w:r>
      <w:r w:rsidR="00672025" w:rsidRPr="00F97C2A">
        <w:rPr>
          <w:rFonts w:ascii="Nestle Text TF Book" w:hAnsi="Nestle Text TF Book"/>
          <w:sz w:val="22"/>
          <w:szCs w:val="22"/>
          <w:lang w:val="pl-PL"/>
        </w:rPr>
        <w:t>jej ciekawym wzbogaceniem</w:t>
      </w:r>
      <w:r w:rsidR="008239EE" w:rsidRPr="00F97C2A">
        <w:rPr>
          <w:rFonts w:ascii="Nestle Text TF Book" w:hAnsi="Nestle Text TF Book"/>
          <w:sz w:val="22"/>
          <w:szCs w:val="22"/>
          <w:lang w:val="pl-PL"/>
        </w:rPr>
        <w:t xml:space="preserve">”. </w:t>
      </w:r>
    </w:p>
    <w:p w14:paraId="59092E05" w14:textId="503764EF" w:rsidR="000B0872" w:rsidRPr="00F97C2A" w:rsidRDefault="000B087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62C474F" w14:textId="40741A32" w:rsidR="00051EA3" w:rsidRPr="00F97C2A" w:rsidRDefault="000B0872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proofErr w:type="spellStart"/>
      <w:r w:rsidRPr="00F97C2A">
        <w:rPr>
          <w:rFonts w:ascii="Nestle Text TF Book" w:hAnsi="Nestle Text TF Book"/>
          <w:sz w:val="22"/>
          <w:szCs w:val="22"/>
          <w:lang w:val="pl-PL"/>
        </w:rPr>
        <w:t>Muffin</w:t>
      </w:r>
      <w:proofErr w:type="spellEnd"/>
      <w:r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9E65E8" w:rsidRPr="00F97C2A">
        <w:rPr>
          <w:rFonts w:ascii="Nestle Text TF Book" w:hAnsi="Nestle Text TF Book"/>
          <w:sz w:val="22"/>
          <w:szCs w:val="22"/>
          <w:lang w:val="pl-PL"/>
        </w:rPr>
        <w:t>made with KITKAT</w:t>
      </w:r>
      <w:r w:rsidR="009E65E8" w:rsidRPr="00F97C2A">
        <w:rPr>
          <w:rFonts w:ascii="Nestle Text TF Book" w:hAnsi="Nestle Text TF Book"/>
          <w:sz w:val="22"/>
          <w:szCs w:val="22"/>
          <w:vertAlign w:val="superscript"/>
          <w:lang w:val="pl-PL"/>
        </w:rPr>
        <w:t>®</w:t>
      </w:r>
      <w:r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EA4F92">
        <w:rPr>
          <w:rFonts w:ascii="Nestle Text TF Book" w:hAnsi="Nestle Text TF Book"/>
          <w:sz w:val="22"/>
          <w:szCs w:val="22"/>
          <w:lang w:val="pl-PL"/>
        </w:rPr>
        <w:t>jest</w:t>
      </w:r>
      <w:r w:rsidR="00EA4F92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97C2A" w:rsidRPr="00F97C2A">
        <w:rPr>
          <w:rFonts w:ascii="Nestle Text TF Book" w:hAnsi="Nestle Text TF Book"/>
          <w:sz w:val="22"/>
          <w:szCs w:val="22"/>
          <w:lang w:val="pl-PL"/>
        </w:rPr>
        <w:t>unikatową</w:t>
      </w:r>
      <w:r w:rsidR="00165F66" w:rsidRPr="00F97C2A">
        <w:rPr>
          <w:rFonts w:ascii="Nestle Text TF Book" w:hAnsi="Nestle Text TF Book"/>
          <w:sz w:val="22"/>
          <w:szCs w:val="22"/>
          <w:lang w:val="pl-PL"/>
        </w:rPr>
        <w:t xml:space="preserve"> propozycją</w:t>
      </w:r>
      <w:r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dostępną </w:t>
      </w:r>
      <w:r w:rsidRPr="00F97C2A">
        <w:rPr>
          <w:rFonts w:ascii="Nestle Text TF Book" w:hAnsi="Nestle Text TF Book"/>
          <w:sz w:val="22"/>
          <w:szCs w:val="22"/>
          <w:lang w:val="pl-PL"/>
        </w:rPr>
        <w:t>w sklepach sieci Żabka w całej Polsce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od 30 marca</w:t>
      </w:r>
      <w:r w:rsidR="00E54E5B" w:rsidRPr="00F97C2A">
        <w:rPr>
          <w:rFonts w:ascii="Nestle Text TF Book" w:hAnsi="Nestle Text TF Book"/>
          <w:sz w:val="22"/>
          <w:szCs w:val="22"/>
          <w:lang w:val="pl-PL"/>
        </w:rPr>
        <w:t>.</w:t>
      </w:r>
      <w:r w:rsidR="000A7981" w:rsidRPr="00F97C2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66376A">
        <w:rPr>
          <w:rFonts w:ascii="Nestle Text TF Book" w:hAnsi="Nestle Text TF Book"/>
          <w:sz w:val="22"/>
          <w:szCs w:val="22"/>
          <w:lang w:val="pl-PL"/>
        </w:rPr>
        <w:t>N</w:t>
      </w:r>
      <w:r w:rsidR="000A7981" w:rsidRPr="00F97C2A">
        <w:rPr>
          <w:rFonts w:ascii="Nestle Text TF Book" w:hAnsi="Nestle Text TF Book"/>
          <w:sz w:val="22"/>
          <w:szCs w:val="22"/>
          <w:lang w:val="pl-PL"/>
        </w:rPr>
        <w:t>owość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– </w:t>
      </w:r>
      <w:r w:rsidR="0066376A" w:rsidRPr="00F97C2A">
        <w:rPr>
          <w:rFonts w:ascii="Nestle Text TF Book" w:hAnsi="Nestle Text TF Book"/>
          <w:sz w:val="22"/>
          <w:szCs w:val="22"/>
          <w:lang w:val="pl-PL"/>
        </w:rPr>
        <w:t>idealnie pasując</w:t>
      </w:r>
      <w:r w:rsidR="0066376A">
        <w:rPr>
          <w:rFonts w:ascii="Nestle Text TF Book" w:hAnsi="Nestle Text TF Book"/>
          <w:sz w:val="22"/>
          <w:szCs w:val="22"/>
          <w:lang w:val="pl-PL"/>
        </w:rPr>
        <w:t>ą</w:t>
      </w:r>
      <w:r w:rsidR="0066376A" w:rsidRPr="00F97C2A">
        <w:rPr>
          <w:rFonts w:ascii="Nestle Text TF Book" w:hAnsi="Nestle Text TF Book"/>
          <w:sz w:val="22"/>
          <w:szCs w:val="22"/>
          <w:lang w:val="pl-PL"/>
        </w:rPr>
        <w:t xml:space="preserve"> do wzięcia na wynos wraz z kawą</w:t>
      </w:r>
      <w:r w:rsidR="0066376A">
        <w:rPr>
          <w:rFonts w:ascii="Nestle Text TF Book" w:hAnsi="Nestle Text TF Book"/>
          <w:sz w:val="22"/>
          <w:szCs w:val="22"/>
          <w:lang w:val="pl-PL"/>
        </w:rPr>
        <w:t xml:space="preserve"> –</w:t>
      </w:r>
      <w:r w:rsidR="000A7981" w:rsidRPr="00F97C2A">
        <w:rPr>
          <w:rFonts w:ascii="Nestle Text TF Book" w:hAnsi="Nestle Text TF Book"/>
          <w:sz w:val="22"/>
          <w:szCs w:val="22"/>
          <w:lang w:val="pl-PL"/>
        </w:rPr>
        <w:t>można znaleźć</w:t>
      </w:r>
      <w:r w:rsidR="00CF0BC5" w:rsidRPr="00F97C2A">
        <w:rPr>
          <w:rFonts w:ascii="Nestle Text TF Book" w:hAnsi="Nestle Text TF Book"/>
          <w:sz w:val="22"/>
          <w:szCs w:val="22"/>
          <w:lang w:val="pl-PL"/>
        </w:rPr>
        <w:t xml:space="preserve"> na półce ze świeżymi wypiekami</w:t>
      </w:r>
      <w:r w:rsidR="000C1004" w:rsidRPr="00F97C2A">
        <w:rPr>
          <w:rFonts w:ascii="Nestle Text TF Book" w:hAnsi="Nestle Text TF Book"/>
          <w:sz w:val="22"/>
          <w:szCs w:val="22"/>
          <w:lang w:val="pl-PL"/>
        </w:rPr>
        <w:t xml:space="preserve">. </w:t>
      </w:r>
    </w:p>
    <w:p w14:paraId="4A53552D" w14:textId="77777777" w:rsidR="000B0872" w:rsidRPr="00F97C2A" w:rsidRDefault="000B0872" w:rsidP="00C41190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F97C2A" w:rsidRDefault="00C41190" w:rsidP="00C41190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F97C2A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1435896" w14:textId="12C88F1C" w:rsidR="00C41190" w:rsidRPr="00F97C2A" w:rsidRDefault="00C41190" w:rsidP="00C41190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F97C2A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 portfolio blisko 1600 produktów i</w:t>
      </w:r>
      <w:r w:rsidR="0066376A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F97C2A">
        <w:rPr>
          <w:rFonts w:ascii="Nestle Text TF Book" w:hAnsi="Nestle Text TF Book" w:cstheme="minorHAnsi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2FAA382D" w14:textId="77777777" w:rsidR="00C41190" w:rsidRPr="00F97C2A" w:rsidRDefault="00C41190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F97C2A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F97C2A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F97C2A" w:rsidRDefault="003A2ACC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0" w:history="1">
              <w:r w:rsidR="00C41190" w:rsidRPr="00F97C2A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F97C2A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F97C2A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F97C2A" w:rsidRDefault="003A2ACC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C41190" w:rsidRPr="00F97C2A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F97C2A" w:rsidRDefault="00C41190" w:rsidP="00C41190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F97C2A" w:rsidRDefault="003A2ACC">
      <w:pPr>
        <w:rPr>
          <w:rFonts w:ascii="Nestle Text TF Book" w:hAnsi="Nestle Text TF Book"/>
          <w:lang w:val="pl-PL"/>
        </w:rPr>
      </w:pPr>
    </w:p>
    <w:sectPr w:rsidR="005C6030" w:rsidRPr="00F97C2A" w:rsidSect="00FE34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1BDA" w14:textId="77777777" w:rsidR="0045121C" w:rsidRDefault="0045121C" w:rsidP="00B223C2">
      <w:r>
        <w:separator/>
      </w:r>
    </w:p>
  </w:endnote>
  <w:endnote w:type="continuationSeparator" w:id="0">
    <w:p w14:paraId="07C46A8C" w14:textId="77777777" w:rsidR="0045121C" w:rsidRDefault="0045121C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6168E9" w:rsidRDefault="00782F84" w:rsidP="006168E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6168E9" w:rsidRDefault="003A2ACC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FA56" w14:textId="77777777" w:rsidR="006168E9" w:rsidRDefault="00782F8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3A2ACC">
      <w:fldChar w:fldCharType="begin"/>
    </w:r>
    <w:r w:rsidR="003A2ACC">
      <w:instrText xml:space="preserve"> NUMPAGES   \* MERGEFORMAT </w:instrText>
    </w:r>
    <w:r w:rsidR="003A2ACC">
      <w:fldChar w:fldCharType="separate"/>
    </w:r>
    <w:r>
      <w:rPr>
        <w:noProof/>
      </w:rPr>
      <w:t>2</w:t>
    </w:r>
    <w:r w:rsidR="003A2A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73D6" w14:textId="77777777" w:rsidR="006168E9" w:rsidRDefault="003A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0508" w14:textId="77777777" w:rsidR="0045121C" w:rsidRDefault="0045121C" w:rsidP="00B223C2">
      <w:r>
        <w:separator/>
      </w:r>
    </w:p>
  </w:footnote>
  <w:footnote w:type="continuationSeparator" w:id="0">
    <w:p w14:paraId="279DEEFF" w14:textId="77777777" w:rsidR="0045121C" w:rsidRDefault="0045121C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1F4" w14:textId="77777777" w:rsidR="006168E9" w:rsidRDefault="003A2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EAA4" w14:textId="77777777" w:rsidR="006168E9" w:rsidRDefault="003A2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BBA1" w14:textId="77777777" w:rsidR="006168E9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A7981"/>
    <w:rsid w:val="000B0872"/>
    <w:rsid w:val="000C1004"/>
    <w:rsid w:val="001577EA"/>
    <w:rsid w:val="00165F66"/>
    <w:rsid w:val="001A5F23"/>
    <w:rsid w:val="001C2833"/>
    <w:rsid w:val="00244F84"/>
    <w:rsid w:val="0026107E"/>
    <w:rsid w:val="00284BDD"/>
    <w:rsid w:val="002E6B43"/>
    <w:rsid w:val="002F4275"/>
    <w:rsid w:val="003350BF"/>
    <w:rsid w:val="00344FB5"/>
    <w:rsid w:val="003A2ACC"/>
    <w:rsid w:val="003B2685"/>
    <w:rsid w:val="00410297"/>
    <w:rsid w:val="004121D8"/>
    <w:rsid w:val="0045121C"/>
    <w:rsid w:val="004B407C"/>
    <w:rsid w:val="00596CCC"/>
    <w:rsid w:val="005B1E05"/>
    <w:rsid w:val="005F23B6"/>
    <w:rsid w:val="00651BE3"/>
    <w:rsid w:val="0066376A"/>
    <w:rsid w:val="00672025"/>
    <w:rsid w:val="006A767D"/>
    <w:rsid w:val="006F762D"/>
    <w:rsid w:val="0070333D"/>
    <w:rsid w:val="00716A01"/>
    <w:rsid w:val="00744501"/>
    <w:rsid w:val="007654D6"/>
    <w:rsid w:val="00782F84"/>
    <w:rsid w:val="00795B04"/>
    <w:rsid w:val="007C01A7"/>
    <w:rsid w:val="007C7640"/>
    <w:rsid w:val="008239EE"/>
    <w:rsid w:val="00853C91"/>
    <w:rsid w:val="00863503"/>
    <w:rsid w:val="008E487B"/>
    <w:rsid w:val="008F5890"/>
    <w:rsid w:val="009366D2"/>
    <w:rsid w:val="009E65E8"/>
    <w:rsid w:val="009E67D8"/>
    <w:rsid w:val="00A4162E"/>
    <w:rsid w:val="00A71F21"/>
    <w:rsid w:val="00AD36CF"/>
    <w:rsid w:val="00B02B5D"/>
    <w:rsid w:val="00B16488"/>
    <w:rsid w:val="00B223C2"/>
    <w:rsid w:val="00B72B22"/>
    <w:rsid w:val="00BB01A4"/>
    <w:rsid w:val="00C41190"/>
    <w:rsid w:val="00C47BE2"/>
    <w:rsid w:val="00C649EA"/>
    <w:rsid w:val="00C8709F"/>
    <w:rsid w:val="00CD5D4D"/>
    <w:rsid w:val="00CF0BC5"/>
    <w:rsid w:val="00D13D9C"/>
    <w:rsid w:val="00D477D5"/>
    <w:rsid w:val="00D7359A"/>
    <w:rsid w:val="00D73B29"/>
    <w:rsid w:val="00D91E68"/>
    <w:rsid w:val="00E418D0"/>
    <w:rsid w:val="00E54E5B"/>
    <w:rsid w:val="00E60634"/>
    <w:rsid w:val="00EA1DD4"/>
    <w:rsid w:val="00EA4F92"/>
    <w:rsid w:val="00EE36DB"/>
    <w:rsid w:val="00F7031D"/>
    <w:rsid w:val="00F755FF"/>
    <w:rsid w:val="00F96EDA"/>
    <w:rsid w:val="00F97C2A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.szpatowicz@pl.nestl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dyta.iroko@pl.nestl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Szpatowicz,Joanna,WARSZAWA,Public Relations</cp:lastModifiedBy>
  <cp:revision>2</cp:revision>
  <dcterms:created xsi:type="dcterms:W3CDTF">2021-03-31T08:44:00Z</dcterms:created>
  <dcterms:modified xsi:type="dcterms:W3CDTF">2021-03-31T08:44:00Z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