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DCB61" w14:textId="77777777" w:rsidR="0050572D" w:rsidRPr="001E2C2A" w:rsidRDefault="00DD19F9" w:rsidP="00846869">
      <w:pPr>
        <w:pStyle w:val="PRtitle"/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Informacja prasowa</w:t>
      </w:r>
    </w:p>
    <w:p w14:paraId="23E003BC" w14:textId="60DDD5DF" w:rsidR="007C457D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Warszawa</w:t>
      </w:r>
      <w:r w:rsidR="00EA5608" w:rsidRPr="001E2C2A">
        <w:rPr>
          <w:rFonts w:ascii="Arial" w:hAnsi="Arial" w:cs="Arial"/>
          <w:lang w:val="pl-PL"/>
        </w:rPr>
        <w:t xml:space="preserve">, </w:t>
      </w:r>
      <w:r w:rsidR="00B904E4">
        <w:rPr>
          <w:rFonts w:ascii="Arial" w:hAnsi="Arial" w:cs="Arial"/>
          <w:lang w:val="pl-PL"/>
        </w:rPr>
        <w:t xml:space="preserve">7 </w:t>
      </w:r>
      <w:r w:rsidR="00964C72">
        <w:rPr>
          <w:rFonts w:ascii="Arial" w:hAnsi="Arial" w:cs="Arial"/>
          <w:lang w:val="pl-PL"/>
        </w:rPr>
        <w:t xml:space="preserve">kwietnia </w:t>
      </w:r>
      <w:r w:rsidRPr="001E2C2A">
        <w:rPr>
          <w:rFonts w:ascii="Arial" w:hAnsi="Arial" w:cs="Arial"/>
          <w:lang w:val="pl-PL"/>
        </w:rPr>
        <w:t>202</w:t>
      </w:r>
      <w:r w:rsidR="00D627AA">
        <w:rPr>
          <w:rFonts w:ascii="Arial" w:hAnsi="Arial" w:cs="Arial"/>
          <w:lang w:val="pl-PL"/>
        </w:rPr>
        <w:t>1</w:t>
      </w:r>
    </w:p>
    <w:p w14:paraId="63FBFF50" w14:textId="77777777" w:rsidR="00E84FFA" w:rsidRPr="001E2C2A" w:rsidRDefault="00ED2D9D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ab/>
      </w:r>
    </w:p>
    <w:p w14:paraId="557E8CDB" w14:textId="77777777" w:rsidR="00766074" w:rsidRDefault="00766074" w:rsidP="00EC6B02">
      <w:pPr>
        <w:jc w:val="both"/>
        <w:rPr>
          <w:rFonts w:ascii="Arial" w:hAnsi="Arial" w:cs="Arial"/>
          <w:b/>
          <w:sz w:val="32"/>
          <w:lang w:val="pl-PL"/>
        </w:rPr>
      </w:pPr>
      <w:bookmarkStart w:id="0" w:name="_Hlk50990832"/>
    </w:p>
    <w:p w14:paraId="72EEA3DE" w14:textId="5AE3A825" w:rsidR="00EC6B02" w:rsidRDefault="00550A5E" w:rsidP="006B4438">
      <w:pPr>
        <w:rPr>
          <w:rFonts w:ascii="Arial" w:hAnsi="Arial" w:cs="Arial"/>
          <w:b/>
          <w:sz w:val="32"/>
          <w:lang w:val="pl-PL"/>
        </w:rPr>
      </w:pPr>
      <w:r>
        <w:rPr>
          <w:rFonts w:ascii="Arial" w:hAnsi="Arial" w:cs="Arial"/>
          <w:b/>
          <w:sz w:val="32"/>
          <w:lang w:val="pl-PL"/>
        </w:rPr>
        <w:t>Na</w:t>
      </w:r>
      <w:r w:rsidR="00230767">
        <w:rPr>
          <w:rFonts w:ascii="Arial" w:hAnsi="Arial" w:cs="Arial"/>
          <w:b/>
          <w:sz w:val="32"/>
          <w:lang w:val="pl-PL"/>
        </w:rPr>
        <w:t xml:space="preserve">reszcie wiosna! Fizjoterapeutka poleca </w:t>
      </w:r>
      <w:r w:rsidR="00545693">
        <w:rPr>
          <w:rFonts w:ascii="Arial" w:hAnsi="Arial" w:cs="Arial"/>
          <w:b/>
          <w:sz w:val="32"/>
          <w:lang w:val="pl-PL"/>
        </w:rPr>
        <w:t xml:space="preserve">rodzinne </w:t>
      </w:r>
      <w:r w:rsidR="00230767">
        <w:rPr>
          <w:rFonts w:ascii="Arial" w:hAnsi="Arial" w:cs="Arial"/>
          <w:b/>
          <w:sz w:val="32"/>
          <w:lang w:val="pl-PL"/>
        </w:rPr>
        <w:t>ćwiczenia w plenerze</w:t>
      </w:r>
      <w:r w:rsidR="00D72131">
        <w:rPr>
          <w:rFonts w:ascii="Arial" w:hAnsi="Arial" w:cs="Arial"/>
          <w:b/>
          <w:sz w:val="32"/>
          <w:lang w:val="pl-PL"/>
        </w:rPr>
        <w:t xml:space="preserve"> </w:t>
      </w:r>
      <w:r w:rsidR="00230767">
        <w:rPr>
          <w:rFonts w:ascii="Arial" w:hAnsi="Arial" w:cs="Arial"/>
          <w:b/>
          <w:sz w:val="32"/>
          <w:lang w:val="pl-PL"/>
        </w:rPr>
        <w:t xml:space="preserve">dla zmęczonych przymusową izolacją – w tym </w:t>
      </w:r>
      <w:r w:rsidR="00047FD5">
        <w:rPr>
          <w:rFonts w:ascii="Arial" w:hAnsi="Arial" w:cs="Arial"/>
          <w:b/>
          <w:sz w:val="32"/>
          <w:lang w:val="pl-PL"/>
        </w:rPr>
        <w:t>najmłodszych</w:t>
      </w:r>
    </w:p>
    <w:p w14:paraId="48117495" w14:textId="77777777" w:rsidR="007C457D" w:rsidRDefault="007C457D" w:rsidP="006B4438">
      <w:pPr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60B2588F" w14:textId="2C069DDC" w:rsidR="0007041B" w:rsidRPr="00562D41" w:rsidRDefault="00D34C9F" w:rsidP="006B4438">
      <w:pP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Na</w:t>
      </w:r>
      <w:r w:rsidR="00562D41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konsekwencje wynikające ze skrajnego wydłużenia czasu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spędzanego przed </w:t>
      </w:r>
      <w:r w:rsidR="00562D41" w:rsidRPr="00562D41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komputerem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szczególnie narażone</w:t>
      </w:r>
      <w:r w:rsidR="00562D41" w:rsidRPr="00562D41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są dzieci</w:t>
      </w:r>
      <w:r w:rsidR="004A281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i młodzież</w:t>
      </w:r>
      <w:r w:rsidR="00562D41" w:rsidRPr="00562D41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. 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Ł</w:t>
      </w:r>
      <w:r w:rsidRPr="00D34C9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adna 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wiosenna </w:t>
      </w:r>
      <w:r w:rsidRPr="00D34C9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pogoda </w:t>
      </w:r>
      <w:r w:rsidR="0054569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sprzyja korzystaniu</w:t>
      </w:r>
      <w:r w:rsidRPr="00D34C9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z</w:t>
      </w:r>
      <w:r w:rsidR="00926D43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 </w:t>
      </w:r>
      <w:r w:rsidRPr="00D34C9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różnych form</w:t>
      </w:r>
      <w:r w:rsidR="00DA2F76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ruchu</w:t>
      </w:r>
      <w:r w:rsidRPr="00D34C9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na świeżym powietrzu</w:t>
      </w:r>
      <w:r w:rsidR="007E195E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-</w:t>
      </w:r>
      <w:r w:rsidR="00A2010F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 xml:space="preserve"> w dobie reżimu sanitarnego ekspertka poleca </w:t>
      </w:r>
      <w:r w:rsidR="004A281B"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ć</w:t>
      </w:r>
      <w:r>
        <w:rPr>
          <w:rFonts w:ascii="Nestle Text TF Book" w:eastAsiaTheme="minorEastAsia" w:hAnsi="Nestle Text TF Book" w:cstheme="minorHAnsi"/>
          <w:b/>
          <w:bCs/>
          <w:sz w:val="22"/>
          <w:szCs w:val="22"/>
          <w:lang w:val="pl-PL"/>
        </w:rPr>
        <w:t>wiczenia w parku czy lesie.</w:t>
      </w:r>
    </w:p>
    <w:p w14:paraId="34FC5D63" w14:textId="77777777" w:rsidR="00562D41" w:rsidRPr="00562D41" w:rsidRDefault="00562D41" w:rsidP="006B4438">
      <w:pPr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509766F8" w14:textId="77777777" w:rsidR="002B2EA4" w:rsidRPr="00D24674" w:rsidRDefault="002B2EA4" w:rsidP="006B4438">
      <w:pPr>
        <w:autoSpaceDE w:val="0"/>
        <w:autoSpaceDN w:val="0"/>
        <w:adjustRightInd w:val="0"/>
        <w:rPr>
          <w:rFonts w:ascii="Roboto-Light" w:hAnsi="Roboto-Light" w:cs="Roboto-Light"/>
          <w:color w:val="262626"/>
          <w:sz w:val="17"/>
          <w:szCs w:val="17"/>
          <w:lang w:val="pl-PL" w:bidi="bn-IN"/>
        </w:rPr>
      </w:pPr>
      <w:r w:rsidRPr="002B2EA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Aż 61 proc. rodziców ocenia, że </w:t>
      </w:r>
      <w:r w:rsidR="002308C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podczas</w:t>
      </w:r>
      <w:r w:rsidRPr="002B2EA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pandemii </w:t>
      </w:r>
      <w:r w:rsidR="00D246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ich </w:t>
      </w:r>
      <w:r w:rsidRPr="002B2EA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dziecko poświęcało zbyt mało czasu na ruch na</w:t>
      </w:r>
      <w:r w:rsidR="00926D4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2B2EA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świeżym powietrzu.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Zarazem</w:t>
      </w:r>
      <w:r w:rsidRPr="002B2EA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tylko 23 proc. rodziców deklaruje, że wprowadziło nowe zwyczaje w tym obszarze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–</w:t>
      </w:r>
      <w:r w:rsidRPr="002B2EA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takie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 w:rsidRPr="002B2EA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jak ćwiczenia w domu.</w:t>
      </w:r>
      <w:r w:rsidR="00D246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Rozrywka</w:t>
      </w:r>
      <w:r w:rsidR="002308C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najmłodszych</w:t>
      </w:r>
      <w:r w:rsidR="00D246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to </w:t>
      </w:r>
      <w:r w:rsidR="00AE32F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bardzo często </w:t>
      </w:r>
      <w:r w:rsidR="00D246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komputer – </w:t>
      </w:r>
      <w:r w:rsidR="002308C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63</w:t>
      </w:r>
      <w:r w:rsidR="00D24674" w:rsidRPr="00D246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proc. rodziców</w:t>
      </w:r>
      <w:r w:rsidR="00AE32F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stwierdziło</w:t>
      </w:r>
      <w:r w:rsidR="00D24674" w:rsidRPr="00D246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że ich dzieci spędzają </w:t>
      </w:r>
      <w:r w:rsidR="00D246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ten sposób </w:t>
      </w:r>
      <w:r w:rsidR="00D24674" w:rsidRPr="00D2467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zbyt dużo czasu</w:t>
      </w:r>
      <w:r w:rsidRPr="002B2EA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.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To dane z</w:t>
      </w:r>
      <w:r w:rsidR="0012689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raportu </w:t>
      </w:r>
      <w:r w:rsidRPr="00AD7A2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„Aktywność fizyczna i żywienie dzieci w czasie pandemii”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zrealizowanego przez </w:t>
      </w:r>
      <w:r w:rsidRPr="002B2EA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Nestlé i</w:t>
      </w:r>
      <w:r w:rsidR="0012689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Pr="002B2EA4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Polski Związek Lekkiej Atletyki</w:t>
      </w:r>
      <w:r w:rsidRPr="00AD7A27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 ramach programu „Lekkoatletyka dla każdego!”</w:t>
      </w:r>
      <w:r w:rsidR="009D6129">
        <w:rPr>
          <w:rStyle w:val="FootnoteReference"/>
          <w:rFonts w:ascii="Nestle Text TF Book" w:eastAsiaTheme="minorEastAsia" w:hAnsi="Nestle Text TF Book" w:cstheme="minorHAnsi"/>
          <w:sz w:val="22"/>
          <w:szCs w:val="22"/>
          <w:lang w:val="pl-PL"/>
        </w:rPr>
        <w:footnoteReference w:id="1"/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.</w:t>
      </w:r>
    </w:p>
    <w:p w14:paraId="5B562749" w14:textId="77777777" w:rsidR="002B2EA4" w:rsidRDefault="002B2EA4" w:rsidP="006B4438">
      <w:pPr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132E0AA4" w14:textId="1E31E1C0" w:rsidR="0084586C" w:rsidRDefault="009D455A" w:rsidP="006B4438">
      <w:pPr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</w:pPr>
      <w:r w:rsidRPr="009D455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- Podczas </w:t>
      </w:r>
      <w:proofErr w:type="spellStart"/>
      <w:r w:rsidRPr="009D455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lockdownu</w:t>
      </w:r>
      <w:proofErr w:type="spellEnd"/>
      <w:r w:rsidRPr="009D455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ucierpiał układ ruchu dzieci i młodzieży. Długotrwała pozycja siedząca </w:t>
      </w:r>
      <w:r w:rsidR="0084586C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podczas nauki </w:t>
      </w:r>
      <w:r w:rsidR="00D72131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zdalnej czy</w:t>
      </w:r>
      <w:r w:rsidR="0084586C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rozrywek na komputerze</w:t>
      </w:r>
      <w:r w:rsidR="00D72131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</w:t>
      </w:r>
      <w:r w:rsidRPr="009D455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osłabia siłę mięśniową</w:t>
      </w:r>
      <w:r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, </w:t>
      </w:r>
      <w:r w:rsidRPr="009D455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usztywnia stawy, prowadząc do</w:t>
      </w:r>
      <w:r w:rsidR="00964C72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 </w:t>
      </w:r>
      <w:r w:rsidRPr="009D455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ograniczenia ich ruchomości – mówi Agata Staręga, fizjoterapeutka z zespołu medycznego Polskiego Związku Lekkiej Atletyki</w:t>
      </w:r>
      <w:r w:rsidR="00AA148F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(PZLA)</w:t>
      </w:r>
      <w:r w:rsidRPr="009D455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</w:t>
      </w:r>
      <w:r w:rsidRPr="009D455A">
        <w:rPr>
          <w:rFonts w:ascii="Nestle Text TF Book" w:eastAsia="Times New Roman" w:hAnsi="Nestle Text TF Book" w:cs="Times New Roman"/>
          <w:color w:val="000000" w:themeColor="text1"/>
          <w:sz w:val="22"/>
          <w:szCs w:val="22"/>
          <w:lang w:val="pl-PL" w:eastAsia="pl-PL"/>
        </w:rPr>
        <w:t xml:space="preserve">– </w:t>
      </w:r>
      <w:r w:rsidRPr="00FA49E7">
        <w:rPr>
          <w:rFonts w:ascii="Nestle Text TF Book" w:eastAsia="Times New Roman" w:hAnsi="Nestle Text TF Book" w:cs="Times New Roman"/>
          <w:color w:val="000000" w:themeColor="text1"/>
          <w:sz w:val="22"/>
          <w:lang w:val="pl-PL" w:eastAsia="pl-PL"/>
        </w:rPr>
        <w:t>Aktywność fizyczna jest jednym z najważniejszych czynników wpływających na rozwój fizyczny i psychiczny dzieci.</w:t>
      </w:r>
      <w:r w:rsidRPr="009D455A">
        <w:rPr>
          <w:rFonts w:ascii="Nestle Text TF Book" w:eastAsia="Times New Roman" w:hAnsi="Nestle Text TF Book" w:cs="Times New Roman"/>
          <w:color w:val="FF0000"/>
          <w:sz w:val="22"/>
          <w:lang w:val="pl-PL" w:eastAsia="pl-PL"/>
        </w:rPr>
        <w:t> </w:t>
      </w:r>
      <w:r w:rsidRPr="009D455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Dzięki regularnemu wysiłkowi możemy pielęgnować zdrowie i zachować sprawność na dłużej, a dobre nawyki, wpojone w młodym wieku, będą procento</w:t>
      </w:r>
      <w:r w:rsidR="00E0344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wać w dorosłym życiu.</w:t>
      </w:r>
    </w:p>
    <w:p w14:paraId="685AF75D" w14:textId="77777777" w:rsidR="0084586C" w:rsidRDefault="0084586C" w:rsidP="006B4438">
      <w:pPr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</w:pPr>
    </w:p>
    <w:p w14:paraId="04D0970F" w14:textId="3BA6FF4C" w:rsidR="0084586C" w:rsidRPr="004D377A" w:rsidRDefault="00A2010F" w:rsidP="006B4438">
      <w:pPr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</w:pPr>
      <w:r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Ruch jest niezbędny dla najmłodszych –</w:t>
      </w:r>
      <w:r w:rsidR="001E1A75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</w:t>
      </w:r>
      <w:r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pandemi</w:t>
      </w:r>
      <w:r w:rsidR="001E1A75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a nie może być przeszkodą</w:t>
      </w:r>
      <w:r w:rsidR="004A3C45" w:rsidRPr="008B55FF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. Jak często powinni ćwiczyć, jakie aktywności wykonywać? Tu z pomocą rodzicom przychodzi </w:t>
      </w:r>
      <w:r w:rsidR="0084586C" w:rsidRPr="008B55FF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Ś</w:t>
      </w:r>
      <w:r w:rsidR="00FA49E7" w:rsidRPr="008B55FF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wiatow</w:t>
      </w:r>
      <w:r w:rsidR="0084586C" w:rsidRPr="008B55FF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a</w:t>
      </w:r>
      <w:r w:rsidR="00FA49E7" w:rsidRPr="008B55FF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Organizacj</w:t>
      </w:r>
      <w:r w:rsidR="0084586C" w:rsidRPr="008B55FF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a</w:t>
      </w:r>
      <w:r w:rsidR="00FA49E7" w:rsidRPr="008B55FF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Zdrowia</w:t>
      </w:r>
      <w:r w:rsidR="00B904E4" w:rsidRPr="008B55FF">
        <w:rPr>
          <w:rStyle w:val="FootnoteReference"/>
          <w:rFonts w:ascii="Nestle Text TF Book" w:eastAsia="Times New Roman" w:hAnsi="Nestle Text TF Book" w:cs="Times New Roman"/>
          <w:sz w:val="22"/>
          <w:szCs w:val="22"/>
          <w:lang w:val="pl-PL" w:eastAsia="pl-PL"/>
        </w:rPr>
        <w:footnoteReference w:id="2"/>
      </w:r>
      <w:r w:rsidR="00FA49E7" w:rsidRPr="008B55FF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rekomend</w:t>
      </w:r>
      <w:r w:rsidR="0084586C" w:rsidRPr="008B55FF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u</w:t>
      </w:r>
      <w:r w:rsidR="004A3C45" w:rsidRPr="008B55FF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jąc</w:t>
      </w:r>
      <w:r w:rsidR="00047FD5" w:rsidRPr="008B55FF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, by </w:t>
      </w:r>
      <w:r w:rsidR="00FA49E7" w:rsidRPr="008B55FF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dzieci w wieku szkolnym</w:t>
      </w:r>
      <w:r w:rsidR="00FA49E7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</w:t>
      </w:r>
      <w:r w:rsidR="00047FD5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codziennie podejmowały 60-minutową aktywność o umiarkowanej i średniej intensywności, np</w:t>
      </w:r>
      <w:r w:rsidR="00047FD5" w:rsidRPr="002134AC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. gry, zabawy, spacer </w:t>
      </w:r>
      <w:r w:rsidR="002134AC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(</w:t>
      </w:r>
      <w:r w:rsidR="00047FD5" w:rsidRPr="002134AC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przy czym zalecana liczba kroków dla </w:t>
      </w:r>
      <w:r w:rsidR="006B4438" w:rsidRPr="002134AC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tej grupy</w:t>
      </w:r>
      <w:r w:rsidR="00047FD5" w:rsidRPr="002134AC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to 6 000 dziennie</w:t>
      </w:r>
      <w:r w:rsidR="002134AC">
        <w:rPr>
          <w:rStyle w:val="FootnoteReference"/>
          <w:rFonts w:ascii="Nestle Text TF Book" w:eastAsia="Times New Roman" w:hAnsi="Nestle Text TF Book" w:cs="Times New Roman"/>
          <w:sz w:val="22"/>
          <w:szCs w:val="22"/>
          <w:lang w:val="pl-PL" w:eastAsia="pl-PL"/>
        </w:rPr>
        <w:footnoteReference w:id="3"/>
      </w:r>
      <w:r w:rsidR="002134AC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)</w:t>
      </w:r>
      <w:r w:rsidR="006B4438" w:rsidRPr="002134AC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.</w:t>
      </w:r>
      <w:r w:rsidR="006B4438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</w:t>
      </w:r>
      <w:r w:rsidR="00047FD5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Dodatkowo</w:t>
      </w:r>
      <w:bookmarkStart w:id="1" w:name="_GoBack"/>
      <w:bookmarkEnd w:id="1"/>
      <w:r w:rsidR="00047FD5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przynajmniej </w:t>
      </w:r>
      <w:r w:rsidR="0084586C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trzykrotn</w:t>
      </w:r>
      <w:r w:rsidR="00047FD5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ie</w:t>
      </w:r>
      <w:r w:rsidR="0084586C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w</w:t>
      </w:r>
      <w:r w:rsidR="00345234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 </w:t>
      </w:r>
      <w:r w:rsidR="0084586C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ciągu tygodnia </w:t>
      </w:r>
      <w:r w:rsidR="006B4438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powinny </w:t>
      </w:r>
      <w:r w:rsidR="00047FD5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wykonywać </w:t>
      </w:r>
      <w:r w:rsidR="00FA49E7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ćwicze</w:t>
      </w:r>
      <w:r w:rsidR="00047FD5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nia</w:t>
      </w:r>
      <w:r w:rsidR="00D72131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</w:t>
      </w:r>
      <w:r w:rsidR="00FA49E7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mają</w:t>
      </w:r>
      <w:r w:rsidR="00047FD5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ce</w:t>
      </w:r>
      <w:r w:rsidR="00FA49E7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na celu zwiększenie siły mięśniowej oraz poprawę gibkości</w:t>
      </w:r>
      <w:r w:rsidR="00047FD5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– każdorazowo </w:t>
      </w:r>
      <w:r w:rsidR="006B4438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kilkadziesiąt minut, optymalnie – pół godziny</w:t>
      </w:r>
      <w:r w:rsidR="00047FD5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.</w:t>
      </w:r>
    </w:p>
    <w:p w14:paraId="513FDFFB" w14:textId="77777777" w:rsidR="002D6C6A" w:rsidRDefault="002D6C6A" w:rsidP="006B4438">
      <w:pPr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</w:pPr>
    </w:p>
    <w:p w14:paraId="367BEA19" w14:textId="23679648" w:rsidR="00D34C9F" w:rsidRPr="009B7A74" w:rsidRDefault="00DA2F76" w:rsidP="006B4438">
      <w:pPr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</w:pPr>
      <w:r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Czas nie sprzyja </w:t>
      </w:r>
      <w:r w:rsidR="009D455A" w:rsidRPr="009D455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gr</w:t>
      </w:r>
      <w:r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om</w:t>
      </w:r>
      <w:r w:rsidR="009D455A" w:rsidRPr="009D455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zespołow</w:t>
      </w:r>
      <w:r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ym, ale nie ma przeszkód by</w:t>
      </w:r>
      <w:r w:rsidR="009D455A" w:rsidRPr="009D455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zamienić </w:t>
      </w:r>
      <w:r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je </w:t>
      </w:r>
      <w:r w:rsidR="009D455A" w:rsidRPr="009D455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na aktywności w gronie rodzinnym w leśnym zaciszu lub pobliskim parku.</w:t>
      </w:r>
      <w:r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Wiosenna aktywność </w:t>
      </w:r>
      <w:r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lastRenderedPageBreak/>
        <w:t>fizyczna przyda się wszystkim – zarówno rodzicom, jak i dzieciom. Ważne, aby wstać z wygodnej kanapy i… ruszyć się. Na początek f</w:t>
      </w:r>
      <w:r w:rsidR="00EE72EA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izjoterapeutka </w:t>
      </w:r>
      <w:r w:rsidR="00AA148F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PZLA</w:t>
      </w:r>
      <w:r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</w:t>
      </w:r>
      <w:r w:rsidR="00EE72EA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rekomenduje wspólne </w:t>
      </w:r>
      <w:r w:rsidR="00EE72EA" w:rsidRPr="007E195E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wykonanie</w:t>
      </w:r>
      <w:r w:rsidR="00EE72EA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kilku ćwiczeń</w:t>
      </w:r>
      <w:r w:rsidR="002876D6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w plenerze</w:t>
      </w:r>
      <w:r w:rsidR="00EE72EA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. Oto </w:t>
      </w:r>
      <w:r w:rsidR="009D6129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cztery</w:t>
      </w:r>
      <w:r w:rsidR="00EE72EA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</w:t>
      </w:r>
      <w:r w:rsidR="00AA148F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propozycje</w:t>
      </w:r>
      <w:r w:rsidR="00EB7811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dla każdego</w:t>
      </w:r>
      <w:r w:rsidR="002876D6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>, które najlepiej poprzedzić energicznym marszem:</w:t>
      </w:r>
      <w:r w:rsidR="00D72131" w:rsidRPr="004D377A">
        <w:rPr>
          <w:rFonts w:ascii="Nestle Text TF Book" w:eastAsia="Times New Roman" w:hAnsi="Nestle Text TF Book" w:cs="Times New Roman"/>
          <w:sz w:val="22"/>
          <w:szCs w:val="22"/>
          <w:lang w:val="pl-PL" w:eastAsia="pl-PL"/>
        </w:rPr>
        <w:t xml:space="preserve"> </w:t>
      </w:r>
    </w:p>
    <w:p w14:paraId="4AD0881D" w14:textId="57406BE0" w:rsidR="00D72131" w:rsidRDefault="00D72131" w:rsidP="006B4438">
      <w:pPr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5D775108" w14:textId="77777777" w:rsidR="007E195E" w:rsidRPr="00D34C9F" w:rsidRDefault="007E195E" w:rsidP="006B4438">
      <w:pPr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bookmarkEnd w:id="0"/>
    <w:p w14:paraId="3D02A1DE" w14:textId="77777777" w:rsidR="009D6129" w:rsidRDefault="009D6129" w:rsidP="006B4438">
      <w:pPr>
        <w:pStyle w:val="ListParagraph"/>
        <w:numPr>
          <w:ilvl w:val="0"/>
          <w:numId w:val="12"/>
        </w:numPr>
        <w:shd w:val="clear" w:color="auto" w:fill="FFFFFF"/>
        <w:contextualSpacing/>
        <w:rPr>
          <w:rFonts w:ascii="Nestle Text TF Book" w:eastAsiaTheme="minorEastAsia" w:hAnsi="Nestle Text TF Book" w:cstheme="minorHAnsi"/>
          <w:b/>
          <w:bCs/>
          <w:lang w:bidi="ar-SA"/>
        </w:rPr>
      </w:pPr>
      <w:r w:rsidRPr="00542E00">
        <w:rPr>
          <w:rFonts w:ascii="Nestle Text TF Book" w:eastAsiaTheme="minorEastAsia" w:hAnsi="Nestle Text TF Book" w:cstheme="minorHAnsi"/>
          <w:b/>
          <w:bCs/>
          <w:lang w:bidi="ar-SA"/>
        </w:rPr>
        <w:t xml:space="preserve">Rozgrzewka, mająca na celu </w:t>
      </w:r>
      <w:r w:rsidRPr="00542E00">
        <w:rPr>
          <w:rFonts w:ascii="Nestle Text TF Book" w:eastAsiaTheme="minorEastAsia" w:hAnsi="Nestle Text TF Book" w:cstheme="minorHAnsi"/>
          <w:b/>
          <w:bCs/>
        </w:rPr>
        <w:t>uruchomienie stawów w zakresach, które na co dzień są</w:t>
      </w:r>
      <w:r w:rsidR="00926D43">
        <w:rPr>
          <w:rFonts w:ascii="Nestle Text TF Book" w:eastAsiaTheme="minorEastAsia" w:hAnsi="Nestle Text TF Book" w:cstheme="minorHAnsi"/>
          <w:b/>
          <w:bCs/>
        </w:rPr>
        <w:t> </w:t>
      </w:r>
      <w:r w:rsidR="00FA49E7">
        <w:rPr>
          <w:rFonts w:ascii="Nestle Text TF Book" w:eastAsiaTheme="minorEastAsia" w:hAnsi="Nestle Text TF Book" w:cstheme="minorHAnsi"/>
          <w:b/>
          <w:bCs/>
        </w:rPr>
        <w:t>rzadko wykorzystywane</w:t>
      </w:r>
    </w:p>
    <w:p w14:paraId="2908999E" w14:textId="4D02E7F1" w:rsidR="00EE72EA" w:rsidRPr="00EE72EA" w:rsidRDefault="009D6129" w:rsidP="006B4438">
      <w:pPr>
        <w:shd w:val="clear" w:color="auto" w:fill="FFFFFF"/>
        <w:ind w:left="708"/>
        <w:contextualSpacing/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Wykonujemy r</w:t>
      </w:r>
      <w:r w:rsidR="00EE72EA" w:rsidRPr="009D612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uchy okrężne</w:t>
      </w:r>
      <w:r w:rsidR="00AA148F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,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aby uruchomić główne stawy </w:t>
      </w:r>
      <w:r w:rsidR="004A281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naszego organizmu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- </w:t>
      </w:r>
      <w:r w:rsidR="00EE72EA" w:rsidRPr="009D612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poczynając od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ruchów </w:t>
      </w:r>
      <w:r w:rsidR="00EE72EA" w:rsidRPr="009D612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głow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>ą</w:t>
      </w:r>
      <w:r w:rsidR="00EE72EA" w:rsidRPr="009D612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poprzez </w:t>
      </w:r>
      <w:r w:rsidR="00EE72EA" w:rsidRPr="009D612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wymachy rękoma, krążenia tułowiem, biodrami, zgięcie i</w:t>
      </w:r>
      <w:r w:rsidR="00926D43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 </w:t>
      </w:r>
      <w:r w:rsidR="00EE72EA" w:rsidRPr="009D612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wyprost w stawach kolanowych </w:t>
      </w:r>
      <w:r w:rsidR="004A281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- </w:t>
      </w:r>
      <w:r w:rsidR="00EE72EA" w:rsidRPr="009D612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wykonywan</w:t>
      </w:r>
      <w:r w:rsidR="004A281B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e</w:t>
      </w:r>
      <w:r w:rsidR="00EE72EA" w:rsidRPr="009D612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w półprzysiadzie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, na </w:t>
      </w:r>
      <w:r w:rsidR="00EE72EA" w:rsidRPr="009D612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końcu </w:t>
      </w: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- </w:t>
      </w:r>
      <w:r w:rsidR="00EE72EA" w:rsidRPr="009D6129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okrężne ruchy stopami. </w:t>
      </w:r>
      <w:r w:rsidRPr="009D6129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Liczba powtórzeń: </w:t>
      </w:r>
      <w:r w:rsidR="00EE72EA" w:rsidRPr="009D6129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5x w każdym kierunku.</w:t>
      </w:r>
    </w:p>
    <w:p w14:paraId="49F9FF51" w14:textId="77777777" w:rsidR="009D6129" w:rsidRDefault="009D6129" w:rsidP="006B4438">
      <w:pPr>
        <w:pStyle w:val="ListParagraph"/>
        <w:shd w:val="clear" w:color="auto" w:fill="FFFFFF"/>
        <w:contextualSpacing/>
        <w:rPr>
          <w:rFonts w:ascii="Nestle Text TF Book" w:eastAsiaTheme="minorEastAsia" w:hAnsi="Nestle Text TF Book" w:cstheme="minorHAnsi"/>
          <w:lang w:bidi="ar-SA"/>
        </w:rPr>
      </w:pPr>
    </w:p>
    <w:p w14:paraId="16C493C1" w14:textId="77777777" w:rsidR="009D6129" w:rsidRPr="00542E00" w:rsidRDefault="009D6129" w:rsidP="006B4438">
      <w:pPr>
        <w:pStyle w:val="ListParagraph"/>
        <w:numPr>
          <w:ilvl w:val="0"/>
          <w:numId w:val="12"/>
        </w:numPr>
        <w:shd w:val="clear" w:color="auto" w:fill="FFFFFF"/>
        <w:contextualSpacing/>
        <w:rPr>
          <w:rFonts w:ascii="Nestle Text TF Book" w:eastAsiaTheme="minorEastAsia" w:hAnsi="Nestle Text TF Book" w:cstheme="minorHAnsi"/>
          <w:b/>
          <w:bCs/>
          <w:lang w:bidi="ar-SA"/>
        </w:rPr>
      </w:pPr>
      <w:r w:rsidRPr="00542E00">
        <w:rPr>
          <w:rFonts w:ascii="Nestle Text TF Book" w:eastAsiaTheme="minorEastAsia" w:hAnsi="Nestle Text TF Book" w:cstheme="minorHAnsi"/>
          <w:b/>
          <w:bCs/>
          <w:lang w:bidi="ar-SA"/>
        </w:rPr>
        <w:t>Celem</w:t>
      </w:r>
      <w:r w:rsidR="004A281B">
        <w:rPr>
          <w:rFonts w:ascii="Nestle Text TF Book" w:eastAsiaTheme="minorEastAsia" w:hAnsi="Nestle Text TF Book" w:cstheme="minorHAnsi"/>
          <w:b/>
          <w:bCs/>
          <w:lang w:bidi="ar-SA"/>
        </w:rPr>
        <w:t xml:space="preserve"> tego</w:t>
      </w:r>
      <w:r w:rsidRPr="00542E00">
        <w:rPr>
          <w:rFonts w:ascii="Nestle Text TF Book" w:eastAsiaTheme="minorEastAsia" w:hAnsi="Nestle Text TF Book" w:cstheme="minorHAnsi"/>
          <w:b/>
          <w:bCs/>
          <w:lang w:bidi="ar-SA"/>
        </w:rPr>
        <w:t xml:space="preserve"> ćwiczenia jest mobilizacja stawów kręgosłupa w odcinku piersiowym i</w:t>
      </w:r>
      <w:r w:rsidR="00926D43">
        <w:rPr>
          <w:rFonts w:ascii="Nestle Text TF Book" w:eastAsiaTheme="minorEastAsia" w:hAnsi="Nestle Text TF Book" w:cstheme="minorHAnsi"/>
          <w:b/>
          <w:bCs/>
          <w:lang w:bidi="ar-SA"/>
        </w:rPr>
        <w:t> </w:t>
      </w:r>
      <w:r w:rsidRPr="00542E00">
        <w:rPr>
          <w:rFonts w:ascii="Nestle Text TF Book" w:eastAsiaTheme="minorEastAsia" w:hAnsi="Nestle Text TF Book" w:cstheme="minorHAnsi"/>
          <w:b/>
          <w:bCs/>
          <w:lang w:bidi="ar-SA"/>
        </w:rPr>
        <w:t xml:space="preserve">lędźwiowym oraz w stawach biodrowych i skokowych, a także wzmocnienie mięśni pośladkowych, czworogłowych, grup kulszowo-goleniowych oraz mięśni </w:t>
      </w:r>
      <w:r w:rsidR="00FA49E7">
        <w:rPr>
          <w:rFonts w:ascii="Nestle Text TF Book" w:eastAsiaTheme="minorEastAsia" w:hAnsi="Nestle Text TF Book" w:cstheme="minorHAnsi"/>
          <w:b/>
          <w:bCs/>
          <w:lang w:bidi="ar-SA"/>
        </w:rPr>
        <w:t xml:space="preserve">trójgłowych </w:t>
      </w:r>
      <w:r w:rsidRPr="00542E00">
        <w:rPr>
          <w:rFonts w:ascii="Nestle Text TF Book" w:eastAsiaTheme="minorEastAsia" w:hAnsi="Nestle Text TF Book" w:cstheme="minorHAnsi"/>
          <w:b/>
          <w:bCs/>
          <w:lang w:bidi="ar-SA"/>
        </w:rPr>
        <w:t xml:space="preserve">łydek. </w:t>
      </w:r>
    </w:p>
    <w:p w14:paraId="0E6517FA" w14:textId="141D7325" w:rsidR="00EE72EA" w:rsidRPr="00EE72EA" w:rsidRDefault="00542E00" w:rsidP="006B4438">
      <w:pPr>
        <w:pStyle w:val="ListParagraph"/>
        <w:shd w:val="clear" w:color="auto" w:fill="FFFFFF"/>
        <w:contextualSpacing/>
        <w:rPr>
          <w:rFonts w:ascii="Nestle Text TF Book" w:eastAsiaTheme="minorEastAsia" w:hAnsi="Nestle Text TF Book" w:cstheme="minorHAnsi"/>
          <w:lang w:bidi="ar-SA"/>
        </w:rPr>
      </w:pPr>
      <w:r>
        <w:rPr>
          <w:rFonts w:ascii="Nestle Text TF Book" w:eastAsiaTheme="minorEastAsia" w:hAnsi="Nestle Text TF Book" w:cstheme="minorHAnsi"/>
          <w:lang w:bidi="ar-SA"/>
        </w:rPr>
        <w:t>Wykonujemy p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 xml:space="preserve">rzysiady z pełnymi stopami na </w:t>
      </w:r>
      <w:r>
        <w:rPr>
          <w:rFonts w:ascii="Nestle Text TF Book" w:eastAsiaTheme="minorEastAsia" w:hAnsi="Nestle Text TF Book" w:cstheme="minorHAnsi"/>
          <w:lang w:bidi="ar-SA"/>
        </w:rPr>
        <w:t>z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>iemi</w:t>
      </w:r>
      <w:r>
        <w:rPr>
          <w:rFonts w:ascii="Nestle Text TF Book" w:eastAsiaTheme="minorEastAsia" w:hAnsi="Nestle Text TF Book" w:cstheme="minorHAnsi"/>
          <w:lang w:bidi="ar-SA"/>
        </w:rPr>
        <w:t xml:space="preserve">, </w:t>
      </w:r>
      <w:r w:rsidRPr="00EE72EA">
        <w:rPr>
          <w:rFonts w:ascii="Nestle Text TF Book" w:eastAsiaTheme="minorEastAsia" w:hAnsi="Nestle Text TF Book" w:cstheme="minorHAnsi"/>
          <w:lang w:bidi="ar-SA"/>
        </w:rPr>
        <w:t>schodz</w:t>
      </w:r>
      <w:r>
        <w:rPr>
          <w:rFonts w:ascii="Nestle Text TF Book" w:eastAsiaTheme="minorEastAsia" w:hAnsi="Nestle Text TF Book" w:cstheme="minorHAnsi"/>
          <w:lang w:bidi="ar-SA"/>
        </w:rPr>
        <w:t>ąc</w:t>
      </w:r>
      <w:r w:rsidRPr="00EE72EA">
        <w:rPr>
          <w:rFonts w:ascii="Nestle Text TF Book" w:eastAsiaTheme="minorEastAsia" w:hAnsi="Nestle Text TF Book" w:cstheme="minorHAnsi"/>
          <w:lang w:bidi="ar-SA"/>
        </w:rPr>
        <w:t xml:space="preserve"> do pozycji, gd</w:t>
      </w:r>
      <w:r>
        <w:rPr>
          <w:rFonts w:ascii="Nestle Text TF Book" w:eastAsiaTheme="minorEastAsia" w:hAnsi="Nestle Text TF Book" w:cstheme="minorHAnsi"/>
          <w:lang w:bidi="ar-SA"/>
        </w:rPr>
        <w:t>y</w:t>
      </w:r>
      <w:r w:rsidRPr="00EE72EA">
        <w:rPr>
          <w:rFonts w:ascii="Nestle Text TF Book" w:eastAsiaTheme="minorEastAsia" w:hAnsi="Nestle Text TF Book" w:cstheme="minorHAnsi"/>
          <w:lang w:bidi="ar-SA"/>
        </w:rPr>
        <w:t xml:space="preserve"> pięty będą </w:t>
      </w:r>
      <w:r>
        <w:rPr>
          <w:rFonts w:ascii="Nestle Text TF Book" w:eastAsiaTheme="minorEastAsia" w:hAnsi="Nestle Text TF Book" w:cstheme="minorHAnsi"/>
          <w:lang w:bidi="ar-SA"/>
        </w:rPr>
        <w:t>„</w:t>
      </w:r>
      <w:r w:rsidRPr="00EE72EA">
        <w:rPr>
          <w:rFonts w:ascii="Nestle Text TF Book" w:eastAsiaTheme="minorEastAsia" w:hAnsi="Nestle Text TF Book" w:cstheme="minorHAnsi"/>
          <w:lang w:bidi="ar-SA"/>
        </w:rPr>
        <w:t>chciały się</w:t>
      </w:r>
      <w:r>
        <w:rPr>
          <w:rFonts w:ascii="Nestle Text TF Book" w:eastAsiaTheme="minorEastAsia" w:hAnsi="Nestle Text TF Book" w:cstheme="minorHAnsi"/>
          <w:lang w:bidi="ar-SA"/>
        </w:rPr>
        <w:t>”</w:t>
      </w:r>
      <w:r w:rsidRPr="00EE72EA">
        <w:rPr>
          <w:rFonts w:ascii="Nestle Text TF Book" w:eastAsiaTheme="minorEastAsia" w:hAnsi="Nestle Text TF Book" w:cstheme="minorHAnsi"/>
          <w:lang w:bidi="ar-SA"/>
        </w:rPr>
        <w:t xml:space="preserve"> oderwać. Wykonując przysiad, pamiętajmy o ściągnięciu łopatek i napięciu mięśni brzucha i uważa</w:t>
      </w:r>
      <w:r>
        <w:rPr>
          <w:rFonts w:ascii="Nestle Text TF Book" w:eastAsiaTheme="minorEastAsia" w:hAnsi="Nestle Text TF Book" w:cstheme="minorHAnsi"/>
          <w:lang w:bidi="ar-SA"/>
        </w:rPr>
        <w:t>jmy</w:t>
      </w:r>
      <w:r w:rsidRPr="00EE72EA">
        <w:rPr>
          <w:rFonts w:ascii="Nestle Text TF Book" w:eastAsiaTheme="minorEastAsia" w:hAnsi="Nestle Text TF Book" w:cstheme="minorHAnsi"/>
          <w:lang w:bidi="ar-SA"/>
        </w:rPr>
        <w:t xml:space="preserve">, by kolana </w:t>
      </w:r>
      <w:r>
        <w:rPr>
          <w:rFonts w:ascii="Nestle Text TF Book" w:eastAsiaTheme="minorEastAsia" w:hAnsi="Nestle Text TF Book" w:cstheme="minorHAnsi"/>
          <w:lang w:bidi="ar-SA"/>
        </w:rPr>
        <w:t>„</w:t>
      </w:r>
      <w:r w:rsidRPr="00EE72EA">
        <w:rPr>
          <w:rFonts w:ascii="Nestle Text TF Book" w:eastAsiaTheme="minorEastAsia" w:hAnsi="Nestle Text TF Book" w:cstheme="minorHAnsi"/>
          <w:lang w:bidi="ar-SA"/>
        </w:rPr>
        <w:t>nie uciekały</w:t>
      </w:r>
      <w:r>
        <w:rPr>
          <w:rFonts w:ascii="Nestle Text TF Book" w:eastAsiaTheme="minorEastAsia" w:hAnsi="Nestle Text TF Book" w:cstheme="minorHAnsi"/>
          <w:lang w:bidi="ar-SA"/>
        </w:rPr>
        <w:t>”</w:t>
      </w:r>
      <w:r w:rsidRPr="00EE72EA">
        <w:rPr>
          <w:rFonts w:ascii="Nestle Text TF Book" w:eastAsiaTheme="minorEastAsia" w:hAnsi="Nestle Text TF Book" w:cstheme="minorHAnsi"/>
          <w:lang w:bidi="ar-SA"/>
        </w:rPr>
        <w:t xml:space="preserve"> do środka.</w:t>
      </w:r>
      <w:r>
        <w:rPr>
          <w:rFonts w:ascii="Nestle Text TF Book" w:eastAsiaTheme="minorEastAsia" w:hAnsi="Nestle Text TF Book" w:cstheme="minorHAnsi"/>
          <w:lang w:bidi="ar-SA"/>
        </w:rPr>
        <w:t xml:space="preserve"> J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>eżeli ktoś nie jest w stanie wykonać</w:t>
      </w:r>
      <w:r w:rsidR="009B7A74">
        <w:rPr>
          <w:rFonts w:ascii="Nestle Text TF Book" w:eastAsiaTheme="minorEastAsia" w:hAnsi="Nestle Text TF Book" w:cstheme="minorHAnsi"/>
          <w:lang w:bidi="ar-SA"/>
        </w:rPr>
        <w:t xml:space="preserve"> </w:t>
      </w:r>
      <w:r w:rsidR="00926D43">
        <w:rPr>
          <w:rFonts w:ascii="Nestle Text TF Book" w:eastAsiaTheme="minorEastAsia" w:hAnsi="Nestle Text TF Book" w:cstheme="minorHAnsi"/>
          <w:lang w:bidi="ar-SA"/>
        </w:rPr>
        <w:t xml:space="preserve">ćwiczenia </w:t>
      </w:r>
      <w:r>
        <w:rPr>
          <w:rFonts w:ascii="Nestle Text TF Book" w:eastAsiaTheme="minorEastAsia" w:hAnsi="Nestle Text TF Book" w:cstheme="minorHAnsi"/>
          <w:lang w:bidi="ar-SA"/>
        </w:rPr>
        <w:t>w ten sposób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 xml:space="preserve">, </w:t>
      </w:r>
      <w:r>
        <w:rPr>
          <w:rFonts w:ascii="Nestle Text TF Book" w:eastAsiaTheme="minorEastAsia" w:hAnsi="Nestle Text TF Book" w:cstheme="minorHAnsi"/>
          <w:lang w:bidi="ar-SA"/>
        </w:rPr>
        <w:t xml:space="preserve">niech 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 xml:space="preserve">trzyma się poprzeczki lub drzewa przed sobą </w:t>
      </w:r>
      <w:r>
        <w:rPr>
          <w:rFonts w:ascii="Nestle Text TF Book" w:eastAsiaTheme="minorEastAsia" w:hAnsi="Nestle Text TF Book" w:cstheme="minorHAnsi"/>
          <w:lang w:bidi="ar-SA"/>
        </w:rPr>
        <w:t xml:space="preserve">- 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>dzięki temu uzyska lepszą ruchomość w stawach i pomoże mu to pogłębić zakres ruchu</w:t>
      </w:r>
      <w:r>
        <w:rPr>
          <w:rFonts w:ascii="Nestle Text TF Book" w:eastAsiaTheme="minorEastAsia" w:hAnsi="Nestle Text TF Book" w:cstheme="minorHAnsi"/>
          <w:lang w:bidi="ar-SA"/>
        </w:rPr>
        <w:t>.</w:t>
      </w:r>
    </w:p>
    <w:p w14:paraId="57558286" w14:textId="7C95A665" w:rsidR="00EE72EA" w:rsidRPr="00542E00" w:rsidRDefault="00542E00" w:rsidP="006B4438">
      <w:pPr>
        <w:shd w:val="clear" w:color="auto" w:fill="FFFFFF"/>
        <w:ind w:firstLine="708"/>
        <w:contextualSpacing/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Liczba</w:t>
      </w:r>
      <w:r w:rsidR="009B7A74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 xml:space="preserve"> </w:t>
      </w:r>
      <w:r w:rsidR="00371CF9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powtórzeń</w:t>
      </w:r>
      <w:r w:rsidR="00EE72EA" w:rsidRPr="00542E00"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: 4 serie po 8 powtórzeń</w:t>
      </w:r>
      <w:r>
        <w:rPr>
          <w:rFonts w:ascii="Nestle Text TF Book" w:eastAsiaTheme="minorEastAsia" w:hAnsi="Nestle Text TF Book" w:cstheme="minorHAnsi"/>
          <w:i/>
          <w:iCs/>
          <w:sz w:val="22"/>
          <w:szCs w:val="22"/>
          <w:lang w:val="pl-PL"/>
        </w:rPr>
        <w:t>.</w:t>
      </w:r>
    </w:p>
    <w:p w14:paraId="067D2B12" w14:textId="77777777" w:rsidR="00EE72EA" w:rsidRPr="00EE72EA" w:rsidRDefault="00EE72EA" w:rsidP="006B4438">
      <w:pPr>
        <w:pStyle w:val="ListParagraph"/>
        <w:shd w:val="clear" w:color="auto" w:fill="FFFFFF"/>
        <w:rPr>
          <w:rFonts w:ascii="Nestle Text TF Book" w:eastAsiaTheme="minorEastAsia" w:hAnsi="Nestle Text TF Book" w:cstheme="minorHAnsi"/>
          <w:lang w:bidi="ar-SA"/>
        </w:rPr>
      </w:pPr>
    </w:p>
    <w:p w14:paraId="0AEA0398" w14:textId="77777777" w:rsidR="00542E00" w:rsidRPr="00542E00" w:rsidRDefault="00542E00" w:rsidP="006B4438">
      <w:pPr>
        <w:pStyle w:val="ListParagraph"/>
        <w:numPr>
          <w:ilvl w:val="0"/>
          <w:numId w:val="12"/>
        </w:numPr>
        <w:shd w:val="clear" w:color="auto" w:fill="FFFFFF"/>
        <w:contextualSpacing/>
        <w:rPr>
          <w:rFonts w:ascii="Nestle Text TF Book" w:eastAsiaTheme="minorEastAsia" w:hAnsi="Nestle Text TF Book" w:cstheme="minorHAnsi"/>
          <w:b/>
          <w:bCs/>
          <w:lang w:bidi="ar-SA"/>
        </w:rPr>
      </w:pPr>
      <w:r w:rsidRPr="00542E00">
        <w:rPr>
          <w:rFonts w:ascii="Nestle Text TF Book" w:eastAsiaTheme="minorEastAsia" w:hAnsi="Nestle Text TF Book" w:cstheme="minorHAnsi"/>
          <w:b/>
          <w:bCs/>
          <w:lang w:bidi="ar-SA"/>
        </w:rPr>
        <w:t>Celem następnego ćwiczenia jest wzmacnianie mięśni głębokich tułowia, mięśni czworogłowych, pośladkowych, kulszowo-goleniowych, a także poprawa równowagi.</w:t>
      </w:r>
    </w:p>
    <w:p w14:paraId="4E989E95" w14:textId="2EF8099D" w:rsidR="00542E00" w:rsidRPr="00542E00" w:rsidRDefault="00EE72EA" w:rsidP="006B4438">
      <w:pPr>
        <w:pStyle w:val="ListParagraph"/>
        <w:shd w:val="clear" w:color="auto" w:fill="FFFFFF"/>
        <w:contextualSpacing/>
        <w:rPr>
          <w:rFonts w:ascii="Nestle Text TF Book" w:eastAsiaTheme="minorEastAsia" w:hAnsi="Nestle Text TF Book" w:cstheme="minorHAnsi"/>
          <w:i/>
          <w:iCs/>
        </w:rPr>
      </w:pPr>
      <w:r w:rsidRPr="00EE72EA">
        <w:rPr>
          <w:rFonts w:ascii="Nestle Text TF Book" w:eastAsiaTheme="minorEastAsia" w:hAnsi="Nestle Text TF Book" w:cstheme="minorHAnsi"/>
          <w:lang w:bidi="ar-SA"/>
        </w:rPr>
        <w:t xml:space="preserve">Wykonujemy wykroki w przód </w:t>
      </w:r>
      <w:r w:rsidR="00542E00">
        <w:rPr>
          <w:rFonts w:ascii="Nestle Text TF Book" w:eastAsiaTheme="minorEastAsia" w:hAnsi="Nestle Text TF Book" w:cstheme="minorHAnsi"/>
          <w:lang w:bidi="ar-SA"/>
        </w:rPr>
        <w:t xml:space="preserve">- </w:t>
      </w:r>
      <w:r w:rsidRPr="00EE72EA">
        <w:rPr>
          <w:rFonts w:ascii="Nestle Text TF Book" w:eastAsiaTheme="minorEastAsia" w:hAnsi="Nestle Text TF Book" w:cstheme="minorHAnsi"/>
          <w:lang w:bidi="ar-SA"/>
        </w:rPr>
        <w:t>raz na jedną</w:t>
      </w:r>
      <w:r w:rsidR="00542E00">
        <w:rPr>
          <w:rFonts w:ascii="Nestle Text TF Book" w:eastAsiaTheme="minorEastAsia" w:hAnsi="Nestle Text TF Book" w:cstheme="minorHAnsi"/>
          <w:lang w:bidi="ar-SA"/>
        </w:rPr>
        <w:t xml:space="preserve">, </w:t>
      </w:r>
      <w:r w:rsidRPr="00EE72EA">
        <w:rPr>
          <w:rFonts w:ascii="Nestle Text TF Book" w:eastAsiaTheme="minorEastAsia" w:hAnsi="Nestle Text TF Book" w:cstheme="minorHAnsi"/>
          <w:lang w:bidi="ar-SA"/>
        </w:rPr>
        <w:t>raz na drugą nogę</w:t>
      </w:r>
      <w:r w:rsidR="00542E00">
        <w:rPr>
          <w:rFonts w:ascii="Nestle Text TF Book" w:eastAsiaTheme="minorEastAsia" w:hAnsi="Nestle Text TF Book" w:cstheme="minorHAnsi"/>
          <w:lang w:bidi="ar-SA"/>
        </w:rPr>
        <w:t xml:space="preserve">. </w:t>
      </w:r>
      <w:r w:rsidRPr="00EE72EA">
        <w:rPr>
          <w:rFonts w:ascii="Nestle Text TF Book" w:eastAsiaTheme="minorEastAsia" w:hAnsi="Nestle Text TF Book" w:cstheme="minorHAnsi"/>
          <w:lang w:bidi="ar-SA"/>
        </w:rPr>
        <w:t xml:space="preserve">Kolano nogi wykrocznej nie powinno wyprzedzać stopy </w:t>
      </w:r>
      <w:r w:rsidR="00542E00">
        <w:rPr>
          <w:rFonts w:ascii="Nestle Text TF Book" w:eastAsiaTheme="minorEastAsia" w:hAnsi="Nestle Text TF Book" w:cstheme="minorHAnsi"/>
          <w:lang w:bidi="ar-SA"/>
        </w:rPr>
        <w:t xml:space="preserve">i </w:t>
      </w:r>
      <w:r w:rsidRPr="00EE72EA">
        <w:rPr>
          <w:rFonts w:ascii="Nestle Text TF Book" w:eastAsiaTheme="minorEastAsia" w:hAnsi="Nestle Text TF Book" w:cstheme="minorHAnsi"/>
          <w:lang w:bidi="ar-SA"/>
        </w:rPr>
        <w:t xml:space="preserve">nie może </w:t>
      </w:r>
      <w:r w:rsidR="00542E00">
        <w:rPr>
          <w:rFonts w:ascii="Nestle Text TF Book" w:eastAsiaTheme="minorEastAsia" w:hAnsi="Nestle Text TF Book" w:cstheme="minorHAnsi"/>
          <w:lang w:bidi="ar-SA"/>
        </w:rPr>
        <w:t>„</w:t>
      </w:r>
      <w:r w:rsidRPr="00EE72EA">
        <w:rPr>
          <w:rFonts w:ascii="Nestle Text TF Book" w:eastAsiaTheme="minorEastAsia" w:hAnsi="Nestle Text TF Book" w:cstheme="minorHAnsi"/>
          <w:lang w:bidi="ar-SA"/>
        </w:rPr>
        <w:t>uciekać</w:t>
      </w:r>
      <w:r w:rsidR="00542E00">
        <w:rPr>
          <w:rFonts w:ascii="Nestle Text TF Book" w:eastAsiaTheme="minorEastAsia" w:hAnsi="Nestle Text TF Book" w:cstheme="minorHAnsi"/>
          <w:lang w:bidi="ar-SA"/>
        </w:rPr>
        <w:t>”</w:t>
      </w:r>
      <w:r w:rsidRPr="00EE72EA">
        <w:rPr>
          <w:rFonts w:ascii="Nestle Text TF Book" w:eastAsiaTheme="minorEastAsia" w:hAnsi="Nestle Text TF Book" w:cstheme="minorHAnsi"/>
          <w:lang w:bidi="ar-SA"/>
        </w:rPr>
        <w:t xml:space="preserve"> do środka</w:t>
      </w:r>
      <w:r w:rsidR="00542E00">
        <w:rPr>
          <w:rFonts w:ascii="Nestle Text TF Book" w:eastAsiaTheme="minorEastAsia" w:hAnsi="Nestle Text TF Book" w:cstheme="minorHAnsi"/>
          <w:lang w:bidi="ar-SA"/>
        </w:rPr>
        <w:t>.</w:t>
      </w:r>
      <w:r w:rsidR="009B7A74">
        <w:rPr>
          <w:rFonts w:ascii="Nestle Text TF Book" w:eastAsiaTheme="minorEastAsia" w:hAnsi="Nestle Text TF Book" w:cstheme="minorHAnsi"/>
          <w:lang w:bidi="ar-SA"/>
        </w:rPr>
        <w:t xml:space="preserve"> </w:t>
      </w:r>
      <w:r w:rsidR="00542E00">
        <w:rPr>
          <w:rFonts w:ascii="Nestle Text TF Book" w:eastAsiaTheme="minorEastAsia" w:hAnsi="Nestle Text TF Book" w:cstheme="minorHAnsi"/>
          <w:lang w:bidi="ar-SA"/>
        </w:rPr>
        <w:t>D</w:t>
      </w:r>
      <w:r w:rsidRPr="00EE72EA">
        <w:rPr>
          <w:rFonts w:ascii="Nestle Text TF Book" w:eastAsiaTheme="minorEastAsia" w:hAnsi="Nestle Text TF Book" w:cstheme="minorHAnsi"/>
          <w:lang w:bidi="ar-SA"/>
        </w:rPr>
        <w:t>rugą nog</w:t>
      </w:r>
      <w:r w:rsidR="004A281B">
        <w:rPr>
          <w:rFonts w:ascii="Nestle Text TF Book" w:eastAsiaTheme="minorEastAsia" w:hAnsi="Nestle Text TF Book" w:cstheme="minorHAnsi"/>
          <w:lang w:bidi="ar-SA"/>
        </w:rPr>
        <w:t>ę</w:t>
      </w:r>
      <w:r w:rsidR="009B7A74">
        <w:rPr>
          <w:rFonts w:ascii="Nestle Text TF Book" w:eastAsiaTheme="minorEastAsia" w:hAnsi="Nestle Text TF Book" w:cstheme="minorHAnsi"/>
          <w:lang w:bidi="ar-SA"/>
        </w:rPr>
        <w:t xml:space="preserve"> </w:t>
      </w:r>
      <w:r w:rsidR="00542E00">
        <w:rPr>
          <w:rFonts w:ascii="Nestle Text TF Book" w:eastAsiaTheme="minorEastAsia" w:hAnsi="Nestle Text TF Book" w:cstheme="minorHAnsi"/>
          <w:lang w:bidi="ar-SA"/>
        </w:rPr>
        <w:t>zginamy w</w:t>
      </w:r>
      <w:r w:rsidR="00926D43">
        <w:rPr>
          <w:rFonts w:ascii="Nestle Text TF Book" w:eastAsiaTheme="minorEastAsia" w:hAnsi="Nestle Text TF Book" w:cstheme="minorHAnsi"/>
          <w:lang w:bidi="ar-SA"/>
        </w:rPr>
        <w:t> </w:t>
      </w:r>
      <w:r w:rsidR="00542E00">
        <w:rPr>
          <w:rFonts w:ascii="Nestle Text TF Book" w:eastAsiaTheme="minorEastAsia" w:hAnsi="Nestle Text TF Book" w:cstheme="minorHAnsi"/>
          <w:lang w:bidi="ar-SA"/>
        </w:rPr>
        <w:t xml:space="preserve">kolanie, zbliżając ją (ale nie dotykając) do </w:t>
      </w:r>
      <w:r w:rsidRPr="00EE72EA">
        <w:rPr>
          <w:rFonts w:ascii="Nestle Text TF Book" w:eastAsiaTheme="minorEastAsia" w:hAnsi="Nestle Text TF Book" w:cstheme="minorHAnsi"/>
          <w:lang w:bidi="ar-SA"/>
        </w:rPr>
        <w:t>ziemi</w:t>
      </w:r>
      <w:r w:rsidR="00542E00">
        <w:rPr>
          <w:rFonts w:ascii="Nestle Text TF Book" w:eastAsiaTheme="minorEastAsia" w:hAnsi="Nestle Text TF Book" w:cstheme="minorHAnsi"/>
          <w:lang w:bidi="ar-SA"/>
        </w:rPr>
        <w:t xml:space="preserve">. Dłonie </w:t>
      </w:r>
      <w:r w:rsidRPr="00EE72EA">
        <w:rPr>
          <w:rFonts w:ascii="Nestle Text TF Book" w:eastAsiaTheme="minorEastAsia" w:hAnsi="Nestle Text TF Book" w:cstheme="minorHAnsi"/>
          <w:lang w:bidi="ar-SA"/>
        </w:rPr>
        <w:t>trzymamy na biodrach, brzuch napięty, łopatki ściągnięte</w:t>
      </w:r>
      <w:r w:rsidR="00542E00">
        <w:rPr>
          <w:rFonts w:ascii="Nestle Text TF Book" w:eastAsiaTheme="minorEastAsia" w:hAnsi="Nestle Text TF Book" w:cstheme="minorHAnsi"/>
          <w:lang w:bidi="ar-SA"/>
        </w:rPr>
        <w:t>.</w:t>
      </w:r>
      <w:r w:rsidR="009B7A74">
        <w:rPr>
          <w:rFonts w:ascii="Nestle Text TF Book" w:eastAsiaTheme="minorEastAsia" w:hAnsi="Nestle Text TF Book" w:cstheme="minorHAnsi"/>
          <w:lang w:bidi="ar-SA"/>
        </w:rPr>
        <w:t xml:space="preserve"> </w:t>
      </w:r>
      <w:r w:rsidR="00542E00">
        <w:rPr>
          <w:rFonts w:ascii="Nestle Text TF Book" w:eastAsiaTheme="minorEastAsia" w:hAnsi="Nestle Text TF Book" w:cstheme="minorHAnsi"/>
          <w:lang w:bidi="ar-SA"/>
        </w:rPr>
        <w:t>P</w:t>
      </w:r>
      <w:r w:rsidRPr="00EE72EA">
        <w:rPr>
          <w:rFonts w:ascii="Nestle Text TF Book" w:eastAsiaTheme="minorEastAsia" w:hAnsi="Nestle Text TF Book" w:cstheme="minorHAnsi"/>
          <w:lang w:bidi="ar-SA"/>
        </w:rPr>
        <w:t xml:space="preserve">atrzymy przed siebie. </w:t>
      </w:r>
      <w:r w:rsidR="00542E00" w:rsidRPr="00542E00">
        <w:rPr>
          <w:rFonts w:ascii="Nestle Text TF Book" w:eastAsiaTheme="minorEastAsia" w:hAnsi="Nestle Text TF Book" w:cstheme="minorHAnsi"/>
          <w:i/>
          <w:iCs/>
        </w:rPr>
        <w:t xml:space="preserve">Liczba </w:t>
      </w:r>
      <w:r w:rsidR="00371CF9">
        <w:rPr>
          <w:rFonts w:ascii="Nestle Text TF Book" w:eastAsiaTheme="minorEastAsia" w:hAnsi="Nestle Text TF Book" w:cstheme="minorHAnsi"/>
          <w:i/>
          <w:iCs/>
        </w:rPr>
        <w:t>powtórzeń</w:t>
      </w:r>
      <w:r w:rsidR="00542E00" w:rsidRPr="00542E00">
        <w:rPr>
          <w:rFonts w:ascii="Nestle Text TF Book" w:eastAsiaTheme="minorEastAsia" w:hAnsi="Nestle Text TF Book" w:cstheme="minorHAnsi"/>
          <w:i/>
          <w:iCs/>
        </w:rPr>
        <w:t>: 4x na każdą stronę i</w:t>
      </w:r>
      <w:r w:rsidR="009B7A74">
        <w:rPr>
          <w:rFonts w:ascii="Nestle Text TF Book" w:eastAsiaTheme="minorEastAsia" w:hAnsi="Nestle Text TF Book" w:cstheme="minorHAnsi"/>
          <w:i/>
          <w:iCs/>
        </w:rPr>
        <w:t> </w:t>
      </w:r>
      <w:r w:rsidR="00542E00" w:rsidRPr="00542E00">
        <w:rPr>
          <w:rFonts w:ascii="Nestle Text TF Book" w:eastAsiaTheme="minorEastAsia" w:hAnsi="Nestle Text TF Book" w:cstheme="minorHAnsi"/>
          <w:i/>
          <w:iCs/>
        </w:rPr>
        <w:t>8</w:t>
      </w:r>
      <w:r w:rsidR="009B7A74">
        <w:rPr>
          <w:rFonts w:ascii="Nestle Text TF Book" w:eastAsiaTheme="minorEastAsia" w:hAnsi="Nestle Text TF Book" w:cstheme="minorHAnsi"/>
          <w:i/>
          <w:iCs/>
        </w:rPr>
        <w:t> </w:t>
      </w:r>
      <w:r w:rsidR="00542E00" w:rsidRPr="00542E00">
        <w:rPr>
          <w:rFonts w:ascii="Nestle Text TF Book" w:eastAsiaTheme="minorEastAsia" w:hAnsi="Nestle Text TF Book" w:cstheme="minorHAnsi"/>
          <w:i/>
          <w:iCs/>
        </w:rPr>
        <w:t>powtórzeń w serii</w:t>
      </w:r>
      <w:r w:rsidR="00542E00">
        <w:rPr>
          <w:rFonts w:ascii="Nestle Text TF Book" w:eastAsiaTheme="minorEastAsia" w:hAnsi="Nestle Text TF Book" w:cstheme="minorHAnsi"/>
          <w:i/>
          <w:iCs/>
        </w:rPr>
        <w:t>.</w:t>
      </w:r>
    </w:p>
    <w:p w14:paraId="50089517" w14:textId="77777777" w:rsidR="00EE72EA" w:rsidRPr="00EE72EA" w:rsidRDefault="00EE72EA" w:rsidP="006B4438">
      <w:pPr>
        <w:pStyle w:val="ListParagraph"/>
        <w:shd w:val="clear" w:color="auto" w:fill="FFFFFF"/>
        <w:rPr>
          <w:rFonts w:ascii="Nestle Text TF Book" w:eastAsiaTheme="minorEastAsia" w:hAnsi="Nestle Text TF Book" w:cstheme="minorHAnsi"/>
          <w:lang w:bidi="ar-SA"/>
        </w:rPr>
      </w:pPr>
    </w:p>
    <w:p w14:paraId="744C80D3" w14:textId="77777777" w:rsidR="00542E00" w:rsidRPr="00542E00" w:rsidRDefault="00542E00" w:rsidP="006B4438">
      <w:pPr>
        <w:pStyle w:val="ListParagraph"/>
        <w:numPr>
          <w:ilvl w:val="0"/>
          <w:numId w:val="12"/>
        </w:numPr>
        <w:shd w:val="clear" w:color="auto" w:fill="FFFFFF"/>
        <w:contextualSpacing/>
        <w:rPr>
          <w:rFonts w:ascii="Nestle Text TF Book" w:eastAsiaTheme="minorEastAsia" w:hAnsi="Nestle Text TF Book" w:cstheme="minorHAnsi"/>
          <w:b/>
          <w:bCs/>
          <w:lang w:bidi="ar-SA"/>
        </w:rPr>
      </w:pPr>
      <w:r w:rsidRPr="00542E00">
        <w:rPr>
          <w:rFonts w:ascii="Nestle Text TF Book" w:eastAsiaTheme="minorEastAsia" w:hAnsi="Nestle Text TF Book" w:cstheme="minorHAnsi"/>
          <w:b/>
          <w:bCs/>
        </w:rPr>
        <w:t xml:space="preserve">Celem ostatniego ćwiczenia jest wzmocnienie mięśni głębokich tułowia, przykręgosłupowych oraz mięśni stabilizujących łopatki. </w:t>
      </w:r>
    </w:p>
    <w:p w14:paraId="35F706F4" w14:textId="7D698A43" w:rsidR="00EE72EA" w:rsidRPr="00371CF9" w:rsidRDefault="00371CF9" w:rsidP="006B4438">
      <w:pPr>
        <w:pStyle w:val="ListParagraph"/>
        <w:shd w:val="clear" w:color="auto" w:fill="FFFFFF"/>
        <w:contextualSpacing/>
        <w:rPr>
          <w:rFonts w:ascii="Nestle Text TF Book" w:eastAsiaTheme="minorEastAsia" w:hAnsi="Nestle Text TF Book" w:cstheme="minorHAnsi"/>
          <w:i/>
          <w:iCs/>
        </w:rPr>
      </w:pPr>
      <w:r>
        <w:rPr>
          <w:rFonts w:ascii="Nestle Text TF Book" w:eastAsiaTheme="minorEastAsia" w:hAnsi="Nestle Text TF Book" w:cstheme="minorHAnsi"/>
          <w:lang w:bidi="ar-SA"/>
        </w:rPr>
        <w:t xml:space="preserve">Przyjmujemy pozycję „na czworaka”: 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>dłonie ustawione pod barkami, kolana pod biodrami</w:t>
      </w:r>
      <w:r>
        <w:rPr>
          <w:rFonts w:ascii="Nestle Text TF Book" w:eastAsiaTheme="minorEastAsia" w:hAnsi="Nestle Text TF Book" w:cstheme="minorHAnsi"/>
          <w:lang w:bidi="ar-SA"/>
        </w:rPr>
        <w:t>. Rozpoczynamy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 xml:space="preserve"> powolne</w:t>
      </w:r>
      <w:r>
        <w:rPr>
          <w:rFonts w:ascii="Nestle Text TF Book" w:eastAsiaTheme="minorEastAsia" w:hAnsi="Nestle Text TF Book" w:cstheme="minorHAnsi"/>
          <w:lang w:bidi="ar-SA"/>
        </w:rPr>
        <w:t>,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 xml:space="preserve"> naprzemianstronne wymachy rąk i n</w:t>
      </w:r>
      <w:r>
        <w:rPr>
          <w:rFonts w:ascii="Nestle Text TF Book" w:eastAsiaTheme="minorEastAsia" w:hAnsi="Nestle Text TF Book" w:cstheme="minorHAnsi"/>
          <w:lang w:bidi="ar-SA"/>
        </w:rPr>
        <w:t>óg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 xml:space="preserve"> w przód</w:t>
      </w:r>
      <w:r>
        <w:rPr>
          <w:rFonts w:ascii="Nestle Text TF Book" w:eastAsiaTheme="minorEastAsia" w:hAnsi="Nestle Text TF Book" w:cstheme="minorHAnsi"/>
          <w:lang w:bidi="ar-SA"/>
        </w:rPr>
        <w:t xml:space="preserve"> i 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>tył</w:t>
      </w:r>
      <w:r>
        <w:rPr>
          <w:rFonts w:ascii="Nestle Text TF Book" w:eastAsiaTheme="minorEastAsia" w:hAnsi="Nestle Text TF Book" w:cstheme="minorHAnsi"/>
          <w:lang w:bidi="ar-SA"/>
        </w:rPr>
        <w:t>.</w:t>
      </w:r>
      <w:r w:rsidR="001001A2">
        <w:rPr>
          <w:rFonts w:ascii="Nestle Text TF Book" w:eastAsiaTheme="minorEastAsia" w:hAnsi="Nestle Text TF Book" w:cstheme="minorHAnsi"/>
          <w:lang w:bidi="ar-SA"/>
        </w:rPr>
        <w:t xml:space="preserve"> </w:t>
      </w:r>
      <w:r>
        <w:rPr>
          <w:rFonts w:ascii="Nestle Text TF Book" w:eastAsiaTheme="minorEastAsia" w:hAnsi="Nestle Text TF Book" w:cstheme="minorHAnsi"/>
          <w:lang w:bidi="ar-SA"/>
        </w:rPr>
        <w:t>Należy p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 xml:space="preserve">amiętać, aby </w:t>
      </w:r>
      <w:r>
        <w:rPr>
          <w:rFonts w:ascii="Nestle Text TF Book" w:eastAsiaTheme="minorEastAsia" w:hAnsi="Nestle Text TF Book" w:cstheme="minorHAnsi"/>
          <w:lang w:bidi="ar-SA"/>
        </w:rPr>
        <w:t xml:space="preserve">w trakcie całego ćwiczenia napięte były mięśnie 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>brzuch</w:t>
      </w:r>
      <w:r>
        <w:rPr>
          <w:rFonts w:ascii="Nestle Text TF Book" w:eastAsiaTheme="minorEastAsia" w:hAnsi="Nestle Text TF Book" w:cstheme="minorHAnsi"/>
          <w:lang w:bidi="ar-SA"/>
        </w:rPr>
        <w:t>a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 xml:space="preserve">, </w:t>
      </w:r>
      <w:r w:rsidR="00926D43">
        <w:rPr>
          <w:rFonts w:ascii="Nestle Text TF Book" w:eastAsiaTheme="minorEastAsia" w:hAnsi="Nestle Text TF Book" w:cstheme="minorHAnsi"/>
          <w:lang w:bidi="ar-SA"/>
        </w:rPr>
        <w:t>a</w:t>
      </w:r>
      <w:r w:rsidR="001001A2">
        <w:rPr>
          <w:rFonts w:ascii="Nestle Text TF Book" w:eastAsiaTheme="minorEastAsia" w:hAnsi="Nestle Text TF Book" w:cstheme="minorHAnsi"/>
          <w:lang w:bidi="ar-SA"/>
        </w:rPr>
        <w:t xml:space="preserve"> 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>głowa</w:t>
      </w:r>
      <w:r>
        <w:rPr>
          <w:rFonts w:ascii="Nestle Text TF Book" w:eastAsiaTheme="minorEastAsia" w:hAnsi="Nestle Text TF Book" w:cstheme="minorHAnsi"/>
          <w:lang w:bidi="ar-SA"/>
        </w:rPr>
        <w:t xml:space="preserve"> oraz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 xml:space="preserve"> odcinek piersiowy </w:t>
      </w:r>
      <w:r>
        <w:rPr>
          <w:rFonts w:ascii="Nestle Text TF Book" w:eastAsiaTheme="minorEastAsia" w:hAnsi="Nestle Text TF Book" w:cstheme="minorHAnsi"/>
          <w:lang w:bidi="ar-SA"/>
        </w:rPr>
        <w:t xml:space="preserve">- 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>cofnięt</w:t>
      </w:r>
      <w:r>
        <w:rPr>
          <w:rFonts w:ascii="Nestle Text TF Book" w:eastAsiaTheme="minorEastAsia" w:hAnsi="Nestle Text TF Book" w:cstheme="minorHAnsi"/>
          <w:lang w:bidi="ar-SA"/>
        </w:rPr>
        <w:t>e</w:t>
      </w:r>
      <w:r w:rsidR="00EE72EA" w:rsidRPr="00EE72EA">
        <w:rPr>
          <w:rFonts w:ascii="Nestle Text TF Book" w:eastAsiaTheme="minorEastAsia" w:hAnsi="Nestle Text TF Book" w:cstheme="minorHAnsi"/>
          <w:lang w:bidi="ar-SA"/>
        </w:rPr>
        <w:t xml:space="preserve">. </w:t>
      </w:r>
      <w:r w:rsidRPr="00371CF9">
        <w:rPr>
          <w:rFonts w:ascii="Nestle Text TF Book" w:eastAsiaTheme="minorEastAsia" w:hAnsi="Nestle Text TF Book" w:cstheme="minorHAnsi"/>
          <w:i/>
          <w:iCs/>
        </w:rPr>
        <w:t>Liczba powtórzeń</w:t>
      </w:r>
      <w:r w:rsidR="00EE72EA" w:rsidRPr="00371CF9">
        <w:rPr>
          <w:rFonts w:ascii="Nestle Text TF Book" w:eastAsiaTheme="minorEastAsia" w:hAnsi="Nestle Text TF Book" w:cstheme="minorHAnsi"/>
          <w:i/>
          <w:iCs/>
        </w:rPr>
        <w:t xml:space="preserve">: 3x </w:t>
      </w:r>
      <w:r w:rsidRPr="00371CF9">
        <w:rPr>
          <w:rFonts w:ascii="Nestle Text TF Book" w:eastAsiaTheme="minorEastAsia" w:hAnsi="Nestle Text TF Book" w:cstheme="minorHAnsi"/>
          <w:i/>
          <w:iCs/>
        </w:rPr>
        <w:t xml:space="preserve">w każdą </w:t>
      </w:r>
      <w:r w:rsidR="00EE72EA" w:rsidRPr="00371CF9">
        <w:rPr>
          <w:rFonts w:ascii="Nestle Text TF Book" w:eastAsiaTheme="minorEastAsia" w:hAnsi="Nestle Text TF Book" w:cstheme="minorHAnsi"/>
          <w:i/>
          <w:iCs/>
        </w:rPr>
        <w:t>stronę</w:t>
      </w:r>
      <w:r w:rsidRPr="00371CF9">
        <w:rPr>
          <w:rFonts w:ascii="Nestle Text TF Book" w:eastAsiaTheme="minorEastAsia" w:hAnsi="Nestle Text TF Book" w:cstheme="minorHAnsi"/>
          <w:i/>
          <w:iCs/>
        </w:rPr>
        <w:t xml:space="preserve"> (</w:t>
      </w:r>
      <w:r w:rsidR="00EE72EA" w:rsidRPr="00371CF9">
        <w:rPr>
          <w:rFonts w:ascii="Nestle Text TF Book" w:eastAsiaTheme="minorEastAsia" w:hAnsi="Nestle Text TF Book" w:cstheme="minorHAnsi"/>
          <w:i/>
          <w:iCs/>
        </w:rPr>
        <w:t>czyl</w:t>
      </w:r>
      <w:r w:rsidRPr="00371CF9">
        <w:rPr>
          <w:rFonts w:ascii="Nestle Text TF Book" w:eastAsiaTheme="minorEastAsia" w:hAnsi="Nestle Text TF Book" w:cstheme="minorHAnsi"/>
          <w:i/>
          <w:iCs/>
        </w:rPr>
        <w:t>i</w:t>
      </w:r>
      <w:r w:rsidR="00EE72EA" w:rsidRPr="00371CF9">
        <w:rPr>
          <w:rFonts w:ascii="Nestle Text TF Book" w:eastAsiaTheme="minorEastAsia" w:hAnsi="Nestle Text TF Book" w:cstheme="minorHAnsi"/>
          <w:i/>
          <w:iCs/>
        </w:rPr>
        <w:t xml:space="preserve"> 6</w:t>
      </w:r>
      <w:r w:rsidRPr="00371CF9">
        <w:rPr>
          <w:rFonts w:ascii="Nestle Text TF Book" w:eastAsiaTheme="minorEastAsia" w:hAnsi="Nestle Text TF Book" w:cstheme="minorHAnsi"/>
          <w:i/>
          <w:iCs/>
        </w:rPr>
        <w:t xml:space="preserve"> powtórzeń</w:t>
      </w:r>
      <w:r w:rsidR="00EE72EA" w:rsidRPr="00371CF9">
        <w:rPr>
          <w:rFonts w:ascii="Nestle Text TF Book" w:eastAsiaTheme="minorEastAsia" w:hAnsi="Nestle Text TF Book" w:cstheme="minorHAnsi"/>
          <w:i/>
          <w:iCs/>
        </w:rPr>
        <w:t xml:space="preserve"> w</w:t>
      </w:r>
      <w:r w:rsidR="009B7A74">
        <w:rPr>
          <w:rFonts w:ascii="Nestle Text TF Book" w:eastAsiaTheme="minorEastAsia" w:hAnsi="Nestle Text TF Book" w:cstheme="minorHAnsi"/>
          <w:i/>
          <w:iCs/>
        </w:rPr>
        <w:t> </w:t>
      </w:r>
      <w:r w:rsidR="00EE72EA" w:rsidRPr="00371CF9">
        <w:rPr>
          <w:rFonts w:ascii="Nestle Text TF Book" w:eastAsiaTheme="minorEastAsia" w:hAnsi="Nestle Text TF Book" w:cstheme="minorHAnsi"/>
          <w:i/>
          <w:iCs/>
        </w:rPr>
        <w:t>jednej serii</w:t>
      </w:r>
      <w:r w:rsidRPr="00371CF9">
        <w:rPr>
          <w:rFonts w:ascii="Nestle Text TF Book" w:eastAsiaTheme="minorEastAsia" w:hAnsi="Nestle Text TF Book" w:cstheme="minorHAnsi"/>
          <w:i/>
          <w:iCs/>
        </w:rPr>
        <w:t>)</w:t>
      </w:r>
      <w:r w:rsidR="00EE72EA" w:rsidRPr="00371CF9">
        <w:rPr>
          <w:rFonts w:ascii="Nestle Text TF Book" w:eastAsiaTheme="minorEastAsia" w:hAnsi="Nestle Text TF Book" w:cstheme="minorHAnsi"/>
          <w:i/>
          <w:iCs/>
        </w:rPr>
        <w:t xml:space="preserve">, 4 serie. </w:t>
      </w:r>
    </w:p>
    <w:p w14:paraId="4E536716" w14:textId="77777777" w:rsidR="00A2010F" w:rsidRDefault="00A2010F" w:rsidP="006B4438">
      <w:pPr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</w:p>
    <w:p w14:paraId="60D2927C" w14:textId="737F91B0" w:rsidR="00AD7A27" w:rsidRDefault="00A2010F" w:rsidP="006B4438">
      <w:pPr>
        <w:rPr>
          <w:rFonts w:ascii="Nestle Text TF Book" w:eastAsiaTheme="minorEastAsia" w:hAnsi="Nestle Text TF Book" w:cstheme="minorHAnsi"/>
          <w:sz w:val="22"/>
          <w:szCs w:val="22"/>
          <w:lang w:val="pl-PL"/>
        </w:rPr>
      </w:pPr>
      <w:r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 zdrowym ciele – zdrowy duch! </w:t>
      </w:r>
      <w:r w:rsidR="001E1A7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Wspólne ćwiczenia to nie tylko świetna forma aktywności fizycznej, ale i okazja do </w:t>
      </w:r>
      <w:r w:rsidR="002876D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spędzenia czasu z najbliższymi. Można je potraktować również jako element rywalizacji między członkami rodziny. </w:t>
      </w:r>
      <w:r w:rsidR="007E195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T</w:t>
      </w:r>
      <w:r w:rsidR="002876D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o także </w:t>
      </w:r>
      <w:r w:rsidR="001E1A7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szansa wprowadzenia nowego zwyczaju, który </w:t>
      </w:r>
      <w:r w:rsidR="002876D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może</w:t>
      </w:r>
      <w:r w:rsidR="007E195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(</w:t>
      </w:r>
      <w:r w:rsidR="002876D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a najlepiej </w:t>
      </w:r>
      <w:r w:rsidR="007E195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– </w:t>
      </w:r>
      <w:r w:rsidR="002876D6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powinien</w:t>
      </w:r>
      <w:r w:rsidR="007E195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)</w:t>
      </w:r>
      <w:r w:rsidR="001E1A7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 xml:space="preserve"> </w:t>
      </w:r>
      <w:r w:rsidR="007E195E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po</w:t>
      </w:r>
      <w:r w:rsidR="001E1A75">
        <w:rPr>
          <w:rFonts w:ascii="Nestle Text TF Book" w:eastAsiaTheme="minorEastAsia" w:hAnsi="Nestle Text TF Book" w:cstheme="minorHAnsi"/>
          <w:sz w:val="22"/>
          <w:szCs w:val="22"/>
          <w:lang w:val="pl-PL"/>
        </w:rPr>
        <w:t>zostać w naszej rodzinie na dłużej – również po pandemii, której zakończenia wszyscy tak bardzo oczekujemy!</w:t>
      </w:r>
    </w:p>
    <w:p w14:paraId="094A82B5" w14:textId="77777777" w:rsidR="000229B4" w:rsidRDefault="000229B4" w:rsidP="00B944A6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</w:p>
    <w:p w14:paraId="0A84FD33" w14:textId="77777777" w:rsidR="00B944A6" w:rsidRPr="005F0387" w:rsidRDefault="00B944A6" w:rsidP="00B944A6">
      <w:pPr>
        <w:jc w:val="both"/>
        <w:rPr>
          <w:rFonts w:ascii="Nestle Text TF Book" w:hAnsi="Nestle Text TF Book" w:cstheme="minorHAnsi"/>
          <w:b/>
          <w:bCs/>
          <w:sz w:val="20"/>
          <w:szCs w:val="20"/>
          <w:lang w:val="pl-PL"/>
        </w:rPr>
      </w:pPr>
      <w:r w:rsidRPr="005F0387">
        <w:rPr>
          <w:rFonts w:ascii="Nestle Text TF Book" w:hAnsi="Nestle Text TF Book" w:cstheme="minorHAnsi"/>
          <w:b/>
          <w:bCs/>
          <w:sz w:val="20"/>
          <w:szCs w:val="20"/>
          <w:lang w:val="pl-PL"/>
        </w:rPr>
        <w:t>O Nestlé</w:t>
      </w:r>
    </w:p>
    <w:p w14:paraId="2AF23DC8" w14:textId="77777777" w:rsidR="00B944A6" w:rsidRPr="005F0387" w:rsidRDefault="00B944A6" w:rsidP="00B944A6">
      <w:pPr>
        <w:jc w:val="both"/>
        <w:rPr>
          <w:rFonts w:ascii="Nestle Text TF Book" w:hAnsi="Nestle Text TF Book" w:cstheme="minorHAnsi"/>
          <w:sz w:val="20"/>
          <w:szCs w:val="20"/>
          <w:lang w:val="pl-PL"/>
        </w:rPr>
      </w:pPr>
      <w:r w:rsidRPr="005F0387">
        <w:rPr>
          <w:rFonts w:ascii="Nestle Text TF Book" w:hAnsi="Nestle Text TF Book" w:cstheme="minorHAnsi"/>
          <w:sz w:val="20"/>
          <w:szCs w:val="20"/>
          <w:lang w:val="pl-PL"/>
        </w:rPr>
        <w:t>Nestlé w Polsce jest wiodącą firmą w obszarze żywienia z portfolio blisko 1600 produktów i</w:t>
      </w:r>
      <w:r w:rsidR="005F0387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5F0387">
        <w:rPr>
          <w:rFonts w:ascii="Nestle Text TF Book" w:hAnsi="Nestle Text TF Book" w:cstheme="minorHAnsi"/>
          <w:sz w:val="20"/>
          <w:szCs w:val="20"/>
          <w:lang w:val="pl-PL"/>
        </w:rPr>
        <w:t xml:space="preserve">prawie 70 marek, w tym m.in.: NESCAFĒ, WINIARY, GERBER, PRINCESSA, KIT KAT, LION, NESQUIK, NAŁĘCZOWIANKA oraz PURINA. Nestlé działa na polskim rynku od </w:t>
      </w:r>
      <w:r w:rsidR="00C240CC" w:rsidRPr="005F0387">
        <w:rPr>
          <w:rFonts w:ascii="Nestle Text TF Book" w:hAnsi="Nestle Text TF Book" w:cstheme="minorHAnsi"/>
          <w:sz w:val="20"/>
          <w:szCs w:val="20"/>
          <w:lang w:val="pl-PL"/>
        </w:rPr>
        <w:t>1993 roku</w:t>
      </w:r>
      <w:r w:rsidRPr="005F0387">
        <w:rPr>
          <w:rFonts w:ascii="Nestle Text TF Book" w:hAnsi="Nestle Text TF Book" w:cstheme="minorHAnsi"/>
          <w:sz w:val="20"/>
          <w:szCs w:val="20"/>
          <w:lang w:val="pl-PL"/>
        </w:rPr>
        <w:t>. Firma zatrudnia aktualnie 5500 pracowników w</w:t>
      </w:r>
      <w:r w:rsidR="008B34DD">
        <w:rPr>
          <w:rFonts w:ascii="Nestle Text TF Book" w:hAnsi="Nestle Text TF Book" w:cstheme="minorHAnsi"/>
          <w:sz w:val="20"/>
          <w:szCs w:val="20"/>
          <w:lang w:val="pl-PL"/>
        </w:rPr>
        <w:t> </w:t>
      </w:r>
      <w:r w:rsidRPr="005F0387">
        <w:rPr>
          <w:rFonts w:ascii="Nestle Text TF Book" w:hAnsi="Nestle Text TF Book" w:cstheme="minorHAnsi"/>
          <w:sz w:val="20"/>
          <w:szCs w:val="20"/>
          <w:lang w:val="pl-PL"/>
        </w:rPr>
        <w:t>8 lokalizacjach.</w:t>
      </w:r>
    </w:p>
    <w:p w14:paraId="2A38FA99" w14:textId="77777777" w:rsidR="0010475E" w:rsidRPr="005F0387" w:rsidRDefault="0010475E" w:rsidP="00457189">
      <w:pPr>
        <w:jc w:val="both"/>
        <w:rPr>
          <w:rFonts w:ascii="Arial" w:hAnsi="Arial" w:cs="Arial"/>
          <w:sz w:val="16"/>
          <w:szCs w:val="16"/>
          <w:lang w:val="pl-PL" w:bidi="pl-PL"/>
        </w:rPr>
      </w:pPr>
    </w:p>
    <w:tbl>
      <w:tblPr>
        <w:tblStyle w:val="TableGrid"/>
        <w:tblW w:w="867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1119"/>
        <w:gridCol w:w="839"/>
        <w:gridCol w:w="1678"/>
        <w:gridCol w:w="559"/>
        <w:gridCol w:w="3359"/>
      </w:tblGrid>
      <w:tr w:rsidR="007E36FF" w:rsidRPr="005F0387" w14:paraId="175501B5" w14:textId="77777777" w:rsidTr="004253DD">
        <w:trPr>
          <w:trHeight w:hRule="exact" w:val="627"/>
        </w:trPr>
        <w:tc>
          <w:tcPr>
            <w:tcW w:w="1118" w:type="dxa"/>
            <w:vAlign w:val="bottom"/>
          </w:tcPr>
          <w:p w14:paraId="66F28A5C" w14:textId="77777777" w:rsidR="007E36FF" w:rsidRPr="005F0387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Kontakt</w:t>
            </w:r>
            <w:r w:rsidR="007E36FF" w:rsidRPr="005F0387">
              <w:rPr>
                <w:rFonts w:cstheme="minorHAnsi"/>
                <w:sz w:val="20"/>
                <w:szCs w:val="20"/>
                <w:lang w:val="pl-PL"/>
              </w:rPr>
              <w:t>:</w:t>
            </w:r>
          </w:p>
        </w:tc>
        <w:tc>
          <w:tcPr>
            <w:tcW w:w="1958" w:type="dxa"/>
            <w:gridSpan w:val="2"/>
            <w:vAlign w:val="bottom"/>
          </w:tcPr>
          <w:p w14:paraId="01B2CFE8" w14:textId="77777777" w:rsidR="007E36FF" w:rsidRPr="005F0387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237" w:type="dxa"/>
            <w:gridSpan w:val="2"/>
            <w:vAlign w:val="bottom"/>
          </w:tcPr>
          <w:p w14:paraId="43DE9AA6" w14:textId="77777777" w:rsidR="007E36FF" w:rsidRPr="005F0387" w:rsidRDefault="007E36FF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3358" w:type="dxa"/>
            <w:vAlign w:val="bottom"/>
          </w:tcPr>
          <w:p w14:paraId="4DDFA1F5" w14:textId="77777777" w:rsidR="007E36FF" w:rsidRPr="005F0387" w:rsidRDefault="007E36FF" w:rsidP="00EC6B02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8"/>
                <w:lang w:val="pl-PL"/>
              </w:rPr>
            </w:pPr>
          </w:p>
        </w:tc>
      </w:tr>
      <w:tr w:rsidR="00DD19F9" w:rsidRPr="005F0387" w14:paraId="1A8E3A44" w14:textId="7777777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332F3E18" w14:textId="77777777" w:rsidR="00DD19F9" w:rsidRPr="005F0387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Edyta Iroko</w:t>
            </w:r>
          </w:p>
        </w:tc>
        <w:tc>
          <w:tcPr>
            <w:tcW w:w="2517" w:type="dxa"/>
            <w:gridSpan w:val="2"/>
            <w:vAlign w:val="bottom"/>
          </w:tcPr>
          <w:p w14:paraId="366DE12E" w14:textId="77777777" w:rsidR="00DD19F9" w:rsidRPr="005F0387" w:rsidRDefault="00DD19F9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Tel.: +48 600 204 870</w:t>
            </w:r>
          </w:p>
        </w:tc>
        <w:tc>
          <w:tcPr>
            <w:tcW w:w="3918" w:type="dxa"/>
            <w:gridSpan w:val="2"/>
            <w:vAlign w:val="bottom"/>
          </w:tcPr>
          <w:p w14:paraId="30647FF9" w14:textId="77777777" w:rsidR="007B0EFA" w:rsidRPr="005F0387" w:rsidRDefault="008B55FF" w:rsidP="00EC6B02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fldChar w:fldCharType="begin"/>
            </w:r>
            <w:r w:rsidRPr="008B55FF">
              <w:rPr>
                <w:lang w:val="pl-PL"/>
              </w:rPr>
              <w:instrText xml:space="preserve"> HYPERLINK "mailto:edyta.iroko@pl.nestle.com" </w:instrText>
            </w:r>
            <w:r>
              <w:fldChar w:fldCharType="separate"/>
            </w:r>
            <w:r w:rsidR="00DD19F9" w:rsidRPr="005F0387">
              <w:rPr>
                <w:rStyle w:val="Hyperlink"/>
                <w:rFonts w:ascii="Arial" w:hAnsi="Arial" w:cs="Arial"/>
                <w:sz w:val="16"/>
                <w:szCs w:val="16"/>
                <w:lang w:val="pl-PL"/>
              </w:rPr>
              <w:t>edyta.iroko@pl.nestle.com</w:t>
            </w:r>
            <w:r>
              <w:rPr>
                <w:rStyle w:val="Hyperlink"/>
                <w:rFonts w:ascii="Arial" w:hAnsi="Arial" w:cs="Arial"/>
                <w:sz w:val="16"/>
                <w:szCs w:val="16"/>
                <w:lang w:val="pl-PL"/>
              </w:rPr>
              <w:fldChar w:fldCharType="end"/>
            </w:r>
          </w:p>
        </w:tc>
      </w:tr>
      <w:tr w:rsidR="007B0EFA" w:rsidRPr="005F0387" w14:paraId="6B854E2B" w14:textId="77777777" w:rsidTr="004253DD">
        <w:trPr>
          <w:trHeight w:hRule="exact" w:val="439"/>
        </w:trPr>
        <w:tc>
          <w:tcPr>
            <w:tcW w:w="2237" w:type="dxa"/>
            <w:gridSpan w:val="2"/>
            <w:vAlign w:val="bottom"/>
          </w:tcPr>
          <w:p w14:paraId="5D5E0F21" w14:textId="77777777" w:rsidR="007B0EFA" w:rsidRPr="005F0387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 xml:space="preserve">Joanna </w:t>
            </w:r>
            <w:proofErr w:type="spellStart"/>
            <w:r w:rsidRPr="005F0387">
              <w:rPr>
                <w:rFonts w:cstheme="minorHAnsi"/>
                <w:sz w:val="20"/>
                <w:szCs w:val="20"/>
                <w:lang w:val="pl-PL"/>
              </w:rPr>
              <w:t>Szpatowicz</w:t>
            </w:r>
            <w:proofErr w:type="spellEnd"/>
          </w:p>
        </w:tc>
        <w:tc>
          <w:tcPr>
            <w:tcW w:w="2517" w:type="dxa"/>
            <w:gridSpan w:val="2"/>
            <w:vAlign w:val="bottom"/>
          </w:tcPr>
          <w:p w14:paraId="7C774950" w14:textId="77777777" w:rsidR="007B0EFA" w:rsidRPr="005F0387" w:rsidRDefault="007B0EFA" w:rsidP="00EC6B02">
            <w:pPr>
              <w:pStyle w:val="PRbasic"/>
              <w:spacing w:line="240" w:lineRule="auto"/>
              <w:rPr>
                <w:rFonts w:cstheme="minorHAnsi"/>
                <w:sz w:val="20"/>
                <w:szCs w:val="20"/>
                <w:lang w:val="pl-PL"/>
              </w:rPr>
            </w:pPr>
            <w:r w:rsidRPr="005F0387">
              <w:rPr>
                <w:rFonts w:cstheme="minorHAnsi"/>
                <w:sz w:val="20"/>
                <w:szCs w:val="20"/>
                <w:lang w:val="pl-PL"/>
              </w:rPr>
              <w:t>Tel.: +48 600 204 159</w:t>
            </w:r>
          </w:p>
        </w:tc>
        <w:tc>
          <w:tcPr>
            <w:tcW w:w="3918" w:type="dxa"/>
            <w:gridSpan w:val="2"/>
            <w:vAlign w:val="bottom"/>
          </w:tcPr>
          <w:p w14:paraId="07448A96" w14:textId="77777777" w:rsidR="007B0EFA" w:rsidRPr="005F0387" w:rsidRDefault="008B55FF" w:rsidP="00EC6B02">
            <w:pPr>
              <w:pStyle w:val="PRbasic"/>
              <w:spacing w:line="24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hyperlink r:id="rId11" w:history="1">
              <w:r w:rsidR="00457189" w:rsidRPr="005F0387">
                <w:rPr>
                  <w:rStyle w:val="Hyperlink"/>
                  <w:rFonts w:ascii="Arial" w:hAnsi="Arial" w:cs="Arial"/>
                  <w:sz w:val="16"/>
                  <w:szCs w:val="16"/>
                  <w:lang w:val="pl-PL"/>
                </w:rPr>
                <w:t>joanna.szpatowicz@pl.nestle.com</w:t>
              </w:r>
            </w:hyperlink>
          </w:p>
        </w:tc>
      </w:tr>
    </w:tbl>
    <w:p w14:paraId="7414B1DE" w14:textId="77777777" w:rsidR="00E84FFA" w:rsidRPr="001E2C2A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1E2C2A" w:rsidSect="009B7A74">
      <w:footerReference w:type="even" r:id="rId12"/>
      <w:footerReference w:type="default" r:id="rId13"/>
      <w:headerReference w:type="first" r:id="rId14"/>
      <w:pgSz w:w="11900" w:h="16840"/>
      <w:pgMar w:top="2269" w:right="851" w:bottom="284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398EA" w14:textId="77777777" w:rsidR="0089390E" w:rsidRDefault="0089390E" w:rsidP="00E84FFA">
      <w:r>
        <w:separator/>
      </w:r>
    </w:p>
  </w:endnote>
  <w:endnote w:type="continuationSeparator" w:id="0">
    <w:p w14:paraId="065CCAAC" w14:textId="77777777" w:rsidR="0089390E" w:rsidRDefault="0089390E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736770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729FEE" w14:textId="77777777" w:rsidR="007E36FF" w:rsidRDefault="00101E96" w:rsidP="0050630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E36FF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6E2954" w14:textId="77777777" w:rsidR="00E84FFA" w:rsidRDefault="00E84FFA" w:rsidP="007E36F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BED10" w14:textId="77777777" w:rsidR="00E84FFA" w:rsidRDefault="00101E96" w:rsidP="007E36FF">
    <w:pPr>
      <w:pStyle w:val="Footer"/>
      <w:ind w:firstLine="360"/>
    </w:pPr>
    <w:r>
      <w:fldChar w:fldCharType="begin"/>
    </w:r>
    <w:r w:rsidR="003D1BB4">
      <w:instrText xml:space="preserve"> PAGE  \* Arabic  \* MERGEFORMAT </w:instrText>
    </w:r>
    <w:r>
      <w:fldChar w:fldCharType="separate"/>
    </w:r>
    <w:r w:rsidR="0003468B">
      <w:rPr>
        <w:noProof/>
      </w:rPr>
      <w:t>2</w:t>
    </w:r>
    <w:r>
      <w:fldChar w:fldCharType="end"/>
    </w:r>
    <w:r w:rsidR="003D1BB4">
      <w:t>/</w:t>
    </w:r>
    <w:r w:rsidR="008B55FF">
      <w:fldChar w:fldCharType="begin"/>
    </w:r>
    <w:r w:rsidR="008B55FF">
      <w:instrText xml:space="preserve"> NUMPAGES   \* MERGEFORMAT </w:instrText>
    </w:r>
    <w:r w:rsidR="008B55FF">
      <w:fldChar w:fldCharType="separate"/>
    </w:r>
    <w:r w:rsidR="0003468B">
      <w:rPr>
        <w:noProof/>
      </w:rPr>
      <w:t>2</w:t>
    </w:r>
    <w:r w:rsidR="008B55F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24F4A" w14:textId="77777777" w:rsidR="0089390E" w:rsidRDefault="0089390E" w:rsidP="00E84FFA">
      <w:r>
        <w:separator/>
      </w:r>
    </w:p>
  </w:footnote>
  <w:footnote w:type="continuationSeparator" w:id="0">
    <w:p w14:paraId="72D8C94E" w14:textId="77777777" w:rsidR="0089390E" w:rsidRDefault="0089390E" w:rsidP="00E84FFA">
      <w:r>
        <w:continuationSeparator/>
      </w:r>
    </w:p>
  </w:footnote>
  <w:footnote w:id="1">
    <w:p w14:paraId="3ADE639D" w14:textId="5F46A540" w:rsidR="009D6129" w:rsidRPr="002134AC" w:rsidRDefault="009D6129" w:rsidP="002134AC">
      <w:pPr>
        <w:pStyle w:val="FootnoteText"/>
        <w:rPr>
          <w:rFonts w:ascii="Nestle Text TF Book" w:eastAsiaTheme="minorEastAsia" w:hAnsi="Nestle Text TF Book" w:cstheme="minorHAnsi"/>
          <w:i/>
          <w:iCs/>
          <w:sz w:val="14"/>
          <w:szCs w:val="14"/>
        </w:rPr>
      </w:pPr>
      <w:r w:rsidRPr="002134AC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footnoteRef/>
      </w:r>
      <w:r w:rsidR="001D3718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t xml:space="preserve"> </w:t>
      </w:r>
      <w:r w:rsidRPr="00047FD5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t>Badanie „</w:t>
      </w:r>
      <w:r w:rsidRPr="002134AC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t>Aktywność fizyczna i żywienie dzieci w czasie pandemii</w:t>
      </w:r>
      <w:r w:rsidRPr="00047FD5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t xml:space="preserve">” przeprowadził, na rzecz  </w:t>
      </w:r>
      <w:r w:rsidRPr="002134AC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t>Nestlé i Polski</w:t>
      </w:r>
      <w:r w:rsidRPr="00047FD5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t>ego</w:t>
      </w:r>
      <w:r w:rsidRPr="002134AC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t>Związ</w:t>
      </w:r>
      <w:r w:rsidRPr="00047FD5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t>ku</w:t>
      </w:r>
      <w:r w:rsidRPr="002134AC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t xml:space="preserve"> Lekkiej Atletyki</w:t>
      </w:r>
      <w:r w:rsidRPr="00047FD5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t>,instytut Kantar we wrześniu 2020 wśród rodziców uczestników programu „Lekkoatletyka dla każdego!” (1062 osoby) oraz rodziców z panelu Klubu Kantar (nie uczestniczących w programie LDK), o takiej samej strukturze, w podziale na: rodziców dzieci aktywnych sportowo, czyli ćwiczących przynajmniej 4 razy w tygodniu min. 45 min. dziennie (206 osób) oraz rodziców dzieci nieaktywnych sportowo (200 osób).</w:t>
      </w:r>
    </w:p>
  </w:footnote>
  <w:footnote w:id="2">
    <w:p w14:paraId="19A0E0F0" w14:textId="7580DE67" w:rsidR="00B904E4" w:rsidRPr="002134AC" w:rsidRDefault="00B904E4" w:rsidP="002134AC">
      <w:pPr>
        <w:rPr>
          <w:rFonts w:ascii="Nestle Text TF Book" w:eastAsiaTheme="minorEastAsia" w:hAnsi="Nestle Text TF Book" w:cstheme="minorHAnsi"/>
          <w:i/>
          <w:iCs/>
          <w:sz w:val="14"/>
          <w:szCs w:val="14"/>
        </w:rPr>
      </w:pPr>
      <w:r w:rsidRPr="002134AC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footnoteRef/>
      </w:r>
      <w:r w:rsidRPr="002134AC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t xml:space="preserve"> „WHO guidelines on physical activity and sedentary behaviour”, World Health Organization 2020 </w:t>
      </w:r>
    </w:p>
  </w:footnote>
  <w:footnote w:id="3">
    <w:p w14:paraId="7FEE731C" w14:textId="6E0C84E9" w:rsidR="002134AC" w:rsidRPr="002134AC" w:rsidRDefault="002134AC" w:rsidP="002134AC">
      <w:r w:rsidRPr="002134AC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footnoteRef/>
      </w:r>
      <w:r w:rsidRPr="002134AC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t xml:space="preserve"> </w:t>
      </w:r>
      <w:r w:rsidRPr="00047FD5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t>„</w:t>
      </w:r>
      <w:r w:rsidRPr="002134AC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t>Jaki powinien być poziom aktywności fizycznej dzieci i młodzieży szkolnej?</w:t>
      </w:r>
      <w:r w:rsidRPr="00047FD5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t>”</w:t>
      </w:r>
      <w:r w:rsidRPr="002134AC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t>,  </w:t>
      </w:r>
      <w:hyperlink r:id="rId1" w:history="1">
        <w:r w:rsidRPr="002134AC">
          <w:rPr>
            <w:rFonts w:ascii="Nestle Text TF Book" w:eastAsiaTheme="minorEastAsia" w:hAnsi="Nestle Text TF Book" w:cstheme="minorHAnsi"/>
            <w:i/>
            <w:iCs/>
            <w:sz w:val="14"/>
            <w:szCs w:val="14"/>
          </w:rPr>
          <w:t>dr hab. Monika Łopuszańska-Dawid</w:t>
        </w:r>
      </w:hyperlink>
      <w:r w:rsidRPr="002134AC">
        <w:rPr>
          <w:rFonts w:ascii="Nestle Text TF Book" w:eastAsiaTheme="minorEastAsia" w:hAnsi="Nestle Text TF Book" w:cstheme="minorHAnsi"/>
          <w:i/>
          <w:iCs/>
          <w:sz w:val="14"/>
          <w:szCs w:val="14"/>
        </w:rPr>
        <w:t>, Narodowe Centrum Edukacji Żywieniowej, https://ncez.pl/aktywnosc-fizyczna/dzieci-i-mlodziez/jaki-powinien-byc-poziom-aktywnosci-fizycznej-dzieci-i-mlodziezy-szkolnej-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BFBF7" w14:textId="77777777" w:rsidR="005A61F5" w:rsidRDefault="000C548F">
    <w:pPr>
      <w:pStyle w:val="Header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78EC5F2E" wp14:editId="1F0C6DD6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3B00"/>
    <w:multiLevelType w:val="hybridMultilevel"/>
    <w:tmpl w:val="70A84EB0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73499"/>
    <w:multiLevelType w:val="hybridMultilevel"/>
    <w:tmpl w:val="8DBA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F4D"/>
    <w:multiLevelType w:val="multilevel"/>
    <w:tmpl w:val="D496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E640CD"/>
    <w:multiLevelType w:val="hybridMultilevel"/>
    <w:tmpl w:val="DEFAD32E"/>
    <w:lvl w:ilvl="0" w:tplc="986851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84C83"/>
    <w:multiLevelType w:val="hybridMultilevel"/>
    <w:tmpl w:val="22A6865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B6384"/>
    <w:multiLevelType w:val="hybridMultilevel"/>
    <w:tmpl w:val="9A8C7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C73F1"/>
    <w:multiLevelType w:val="hybridMultilevel"/>
    <w:tmpl w:val="6E08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F5665"/>
    <w:multiLevelType w:val="hybridMultilevel"/>
    <w:tmpl w:val="24FAD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6"/>
  </w:num>
  <w:num w:numId="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16"/>
    <w:rsid w:val="000024FD"/>
    <w:rsid w:val="00004D12"/>
    <w:rsid w:val="000053D5"/>
    <w:rsid w:val="000229B4"/>
    <w:rsid w:val="00023B16"/>
    <w:rsid w:val="000313E3"/>
    <w:rsid w:val="0003468B"/>
    <w:rsid w:val="00035C65"/>
    <w:rsid w:val="0004374F"/>
    <w:rsid w:val="00047FD5"/>
    <w:rsid w:val="00051FAA"/>
    <w:rsid w:val="00055FFB"/>
    <w:rsid w:val="000576A4"/>
    <w:rsid w:val="00057F66"/>
    <w:rsid w:val="00061C65"/>
    <w:rsid w:val="0007041B"/>
    <w:rsid w:val="000756FC"/>
    <w:rsid w:val="00080F1D"/>
    <w:rsid w:val="00081826"/>
    <w:rsid w:val="000846E5"/>
    <w:rsid w:val="0009637A"/>
    <w:rsid w:val="000B7C8B"/>
    <w:rsid w:val="000C548F"/>
    <w:rsid w:val="000F0A7A"/>
    <w:rsid w:val="000F0B03"/>
    <w:rsid w:val="000F607C"/>
    <w:rsid w:val="000F781E"/>
    <w:rsid w:val="001001A2"/>
    <w:rsid w:val="00101E96"/>
    <w:rsid w:val="0010475E"/>
    <w:rsid w:val="00104DAE"/>
    <w:rsid w:val="001204B2"/>
    <w:rsid w:val="00126894"/>
    <w:rsid w:val="00155A2B"/>
    <w:rsid w:val="00163B3E"/>
    <w:rsid w:val="0017136F"/>
    <w:rsid w:val="00186801"/>
    <w:rsid w:val="001B0811"/>
    <w:rsid w:val="001C7EBB"/>
    <w:rsid w:val="001D1540"/>
    <w:rsid w:val="001D3718"/>
    <w:rsid w:val="001E0D1E"/>
    <w:rsid w:val="001E1A75"/>
    <w:rsid w:val="001E2C2A"/>
    <w:rsid w:val="001E5901"/>
    <w:rsid w:val="001E7293"/>
    <w:rsid w:val="001F6769"/>
    <w:rsid w:val="002134AC"/>
    <w:rsid w:val="00216379"/>
    <w:rsid w:val="00216D86"/>
    <w:rsid w:val="00230767"/>
    <w:rsid w:val="002308C3"/>
    <w:rsid w:val="00236D60"/>
    <w:rsid w:val="00246071"/>
    <w:rsid w:val="00256CAA"/>
    <w:rsid w:val="00256E8B"/>
    <w:rsid w:val="00264941"/>
    <w:rsid w:val="00270020"/>
    <w:rsid w:val="002836C1"/>
    <w:rsid w:val="00283AEF"/>
    <w:rsid w:val="00285C47"/>
    <w:rsid w:val="002876D6"/>
    <w:rsid w:val="00291653"/>
    <w:rsid w:val="00295459"/>
    <w:rsid w:val="00297A08"/>
    <w:rsid w:val="002A0471"/>
    <w:rsid w:val="002A2B3E"/>
    <w:rsid w:val="002B2EA4"/>
    <w:rsid w:val="002B41A4"/>
    <w:rsid w:val="002B5AA7"/>
    <w:rsid w:val="002B629B"/>
    <w:rsid w:val="002C1353"/>
    <w:rsid w:val="002D0A0D"/>
    <w:rsid w:val="002D2CA9"/>
    <w:rsid w:val="002D6C6A"/>
    <w:rsid w:val="002E49CB"/>
    <w:rsid w:val="002F0C67"/>
    <w:rsid w:val="002F5E8F"/>
    <w:rsid w:val="002F6E3A"/>
    <w:rsid w:val="003074D5"/>
    <w:rsid w:val="00312A83"/>
    <w:rsid w:val="00345234"/>
    <w:rsid w:val="00371CF9"/>
    <w:rsid w:val="00375306"/>
    <w:rsid w:val="00382616"/>
    <w:rsid w:val="003A0DB3"/>
    <w:rsid w:val="003A578E"/>
    <w:rsid w:val="003C0C85"/>
    <w:rsid w:val="003C1341"/>
    <w:rsid w:val="003C155B"/>
    <w:rsid w:val="003C6669"/>
    <w:rsid w:val="003D1BB4"/>
    <w:rsid w:val="003D5AB4"/>
    <w:rsid w:val="003E56C7"/>
    <w:rsid w:val="003F0590"/>
    <w:rsid w:val="00400D24"/>
    <w:rsid w:val="00414478"/>
    <w:rsid w:val="0041468F"/>
    <w:rsid w:val="004253DD"/>
    <w:rsid w:val="00425C73"/>
    <w:rsid w:val="00426A2D"/>
    <w:rsid w:val="00456880"/>
    <w:rsid w:val="00457189"/>
    <w:rsid w:val="004719E4"/>
    <w:rsid w:val="00484D01"/>
    <w:rsid w:val="00487310"/>
    <w:rsid w:val="00495408"/>
    <w:rsid w:val="004A281B"/>
    <w:rsid w:val="004A3C45"/>
    <w:rsid w:val="004B34CB"/>
    <w:rsid w:val="004C1608"/>
    <w:rsid w:val="004C47D6"/>
    <w:rsid w:val="004D377A"/>
    <w:rsid w:val="004E7CED"/>
    <w:rsid w:val="0050572D"/>
    <w:rsid w:val="00507EEB"/>
    <w:rsid w:val="0051174E"/>
    <w:rsid w:val="00521714"/>
    <w:rsid w:val="00542E00"/>
    <w:rsid w:val="00545693"/>
    <w:rsid w:val="005471F9"/>
    <w:rsid w:val="00550A5E"/>
    <w:rsid w:val="0055429F"/>
    <w:rsid w:val="00555812"/>
    <w:rsid w:val="00555CB1"/>
    <w:rsid w:val="00562D41"/>
    <w:rsid w:val="005746A6"/>
    <w:rsid w:val="00592D36"/>
    <w:rsid w:val="005A18DD"/>
    <w:rsid w:val="005A61F5"/>
    <w:rsid w:val="005D2142"/>
    <w:rsid w:val="005F0387"/>
    <w:rsid w:val="005F1841"/>
    <w:rsid w:val="005F1FCB"/>
    <w:rsid w:val="00620556"/>
    <w:rsid w:val="00632B83"/>
    <w:rsid w:val="0064678F"/>
    <w:rsid w:val="0065038D"/>
    <w:rsid w:val="00675613"/>
    <w:rsid w:val="00697170"/>
    <w:rsid w:val="006B4438"/>
    <w:rsid w:val="006D0D7D"/>
    <w:rsid w:val="006E5016"/>
    <w:rsid w:val="006F3332"/>
    <w:rsid w:val="00703892"/>
    <w:rsid w:val="00705DBF"/>
    <w:rsid w:val="00734EEB"/>
    <w:rsid w:val="007537AE"/>
    <w:rsid w:val="007553B6"/>
    <w:rsid w:val="007572F4"/>
    <w:rsid w:val="00760031"/>
    <w:rsid w:val="00766074"/>
    <w:rsid w:val="00793CD9"/>
    <w:rsid w:val="007A34E0"/>
    <w:rsid w:val="007A4089"/>
    <w:rsid w:val="007B0EFA"/>
    <w:rsid w:val="007C27AF"/>
    <w:rsid w:val="007C3D34"/>
    <w:rsid w:val="007C457D"/>
    <w:rsid w:val="007D3B00"/>
    <w:rsid w:val="007E195E"/>
    <w:rsid w:val="007E36FF"/>
    <w:rsid w:val="007F086B"/>
    <w:rsid w:val="00802DFB"/>
    <w:rsid w:val="00805F51"/>
    <w:rsid w:val="008118AA"/>
    <w:rsid w:val="00823A71"/>
    <w:rsid w:val="00836562"/>
    <w:rsid w:val="0084586C"/>
    <w:rsid w:val="008459A9"/>
    <w:rsid w:val="00846869"/>
    <w:rsid w:val="0086444F"/>
    <w:rsid w:val="00865C08"/>
    <w:rsid w:val="00875F34"/>
    <w:rsid w:val="008816ED"/>
    <w:rsid w:val="0089390E"/>
    <w:rsid w:val="00897D16"/>
    <w:rsid w:val="008A0B1F"/>
    <w:rsid w:val="008A1C7B"/>
    <w:rsid w:val="008A51B6"/>
    <w:rsid w:val="008B34DD"/>
    <w:rsid w:val="008B55FF"/>
    <w:rsid w:val="008E7F02"/>
    <w:rsid w:val="008F1B1A"/>
    <w:rsid w:val="00904B71"/>
    <w:rsid w:val="00905D26"/>
    <w:rsid w:val="00910011"/>
    <w:rsid w:val="00914D72"/>
    <w:rsid w:val="00921527"/>
    <w:rsid w:val="0092693C"/>
    <w:rsid w:val="00926D43"/>
    <w:rsid w:val="00930BA4"/>
    <w:rsid w:val="00941D6B"/>
    <w:rsid w:val="00944032"/>
    <w:rsid w:val="00952EC9"/>
    <w:rsid w:val="00956489"/>
    <w:rsid w:val="00964C72"/>
    <w:rsid w:val="0097598F"/>
    <w:rsid w:val="00976BC1"/>
    <w:rsid w:val="00986C74"/>
    <w:rsid w:val="00992189"/>
    <w:rsid w:val="009978BF"/>
    <w:rsid w:val="009A3664"/>
    <w:rsid w:val="009B7A74"/>
    <w:rsid w:val="009D455A"/>
    <w:rsid w:val="009D6129"/>
    <w:rsid w:val="009E1D1C"/>
    <w:rsid w:val="009E460D"/>
    <w:rsid w:val="009F47E2"/>
    <w:rsid w:val="00A15A1F"/>
    <w:rsid w:val="00A2010F"/>
    <w:rsid w:val="00A2048D"/>
    <w:rsid w:val="00A30A72"/>
    <w:rsid w:val="00A464C1"/>
    <w:rsid w:val="00A80CD5"/>
    <w:rsid w:val="00A90E4F"/>
    <w:rsid w:val="00AA148F"/>
    <w:rsid w:val="00AA1D4F"/>
    <w:rsid w:val="00AC26E1"/>
    <w:rsid w:val="00AD1223"/>
    <w:rsid w:val="00AD54B4"/>
    <w:rsid w:val="00AD7A27"/>
    <w:rsid w:val="00AE32F7"/>
    <w:rsid w:val="00AE7315"/>
    <w:rsid w:val="00AF49B7"/>
    <w:rsid w:val="00AF774A"/>
    <w:rsid w:val="00B026A4"/>
    <w:rsid w:val="00B14F82"/>
    <w:rsid w:val="00B471E4"/>
    <w:rsid w:val="00B612C9"/>
    <w:rsid w:val="00B668F4"/>
    <w:rsid w:val="00B85DF6"/>
    <w:rsid w:val="00B904E4"/>
    <w:rsid w:val="00B92EFC"/>
    <w:rsid w:val="00B94088"/>
    <w:rsid w:val="00B944A6"/>
    <w:rsid w:val="00B94868"/>
    <w:rsid w:val="00BC0304"/>
    <w:rsid w:val="00BE50CE"/>
    <w:rsid w:val="00BE5B01"/>
    <w:rsid w:val="00BF31FB"/>
    <w:rsid w:val="00C00335"/>
    <w:rsid w:val="00C14F02"/>
    <w:rsid w:val="00C226D0"/>
    <w:rsid w:val="00C240CC"/>
    <w:rsid w:val="00C27041"/>
    <w:rsid w:val="00C3194C"/>
    <w:rsid w:val="00C448C2"/>
    <w:rsid w:val="00C634EB"/>
    <w:rsid w:val="00C7266B"/>
    <w:rsid w:val="00C76213"/>
    <w:rsid w:val="00CC2627"/>
    <w:rsid w:val="00CC47B2"/>
    <w:rsid w:val="00CC5A80"/>
    <w:rsid w:val="00CD0108"/>
    <w:rsid w:val="00CD4BA9"/>
    <w:rsid w:val="00CD6AA8"/>
    <w:rsid w:val="00CE0EE5"/>
    <w:rsid w:val="00CE1B03"/>
    <w:rsid w:val="00D20954"/>
    <w:rsid w:val="00D2100B"/>
    <w:rsid w:val="00D21FDA"/>
    <w:rsid w:val="00D221FB"/>
    <w:rsid w:val="00D23917"/>
    <w:rsid w:val="00D24674"/>
    <w:rsid w:val="00D331E2"/>
    <w:rsid w:val="00D34C9F"/>
    <w:rsid w:val="00D361B4"/>
    <w:rsid w:val="00D3687A"/>
    <w:rsid w:val="00D37848"/>
    <w:rsid w:val="00D4591A"/>
    <w:rsid w:val="00D47A74"/>
    <w:rsid w:val="00D54546"/>
    <w:rsid w:val="00D627AA"/>
    <w:rsid w:val="00D645A0"/>
    <w:rsid w:val="00D67183"/>
    <w:rsid w:val="00D72131"/>
    <w:rsid w:val="00D920A0"/>
    <w:rsid w:val="00DA2F76"/>
    <w:rsid w:val="00DD19F9"/>
    <w:rsid w:val="00DD3605"/>
    <w:rsid w:val="00E01F44"/>
    <w:rsid w:val="00E0344A"/>
    <w:rsid w:val="00E11BF1"/>
    <w:rsid w:val="00E23162"/>
    <w:rsid w:val="00E31727"/>
    <w:rsid w:val="00E429B0"/>
    <w:rsid w:val="00E44884"/>
    <w:rsid w:val="00E46374"/>
    <w:rsid w:val="00E4705F"/>
    <w:rsid w:val="00E56452"/>
    <w:rsid w:val="00E6732E"/>
    <w:rsid w:val="00E84FFA"/>
    <w:rsid w:val="00E86FF9"/>
    <w:rsid w:val="00E9048D"/>
    <w:rsid w:val="00E90D15"/>
    <w:rsid w:val="00E9586F"/>
    <w:rsid w:val="00E96B10"/>
    <w:rsid w:val="00E97CB0"/>
    <w:rsid w:val="00EA528A"/>
    <w:rsid w:val="00EA5608"/>
    <w:rsid w:val="00EB15EC"/>
    <w:rsid w:val="00EB7811"/>
    <w:rsid w:val="00EC6B02"/>
    <w:rsid w:val="00ED02EE"/>
    <w:rsid w:val="00ED0CF3"/>
    <w:rsid w:val="00ED106D"/>
    <w:rsid w:val="00ED2D9D"/>
    <w:rsid w:val="00ED6FA2"/>
    <w:rsid w:val="00EE2B72"/>
    <w:rsid w:val="00EE72EA"/>
    <w:rsid w:val="00EE7D84"/>
    <w:rsid w:val="00F27201"/>
    <w:rsid w:val="00F31D3B"/>
    <w:rsid w:val="00F33849"/>
    <w:rsid w:val="00F34F44"/>
    <w:rsid w:val="00F35FCD"/>
    <w:rsid w:val="00F45B3A"/>
    <w:rsid w:val="00F60E21"/>
    <w:rsid w:val="00F612A0"/>
    <w:rsid w:val="00F64ABF"/>
    <w:rsid w:val="00F665AA"/>
    <w:rsid w:val="00F835B6"/>
    <w:rsid w:val="00F95B85"/>
    <w:rsid w:val="00FA49E7"/>
    <w:rsid w:val="00FB059A"/>
    <w:rsid w:val="00FE34BB"/>
    <w:rsid w:val="00FF5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BF614B"/>
  <w15:docId w15:val="{32384E48-76A9-48B5-87CD-1631A847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DAE"/>
  </w:style>
  <w:style w:type="paragraph" w:styleId="Heading1">
    <w:name w:val="heading 1"/>
    <w:basedOn w:val="Normal"/>
    <w:link w:val="Heading1Char"/>
    <w:uiPriority w:val="9"/>
    <w:qFormat/>
    <w:rsid w:val="002134A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title">
    <w:name w:val="PR title"/>
    <w:basedOn w:val="Normal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BodyText">
    <w:name w:val="Body Text"/>
    <w:basedOn w:val="Normal"/>
    <w:link w:val="BodyTextChar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BodyText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BodyText"/>
    <w:uiPriority w:val="99"/>
    <w:rsid w:val="00E84FFA"/>
    <w:pPr>
      <w:tabs>
        <w:tab w:val="left" w:pos="1417"/>
        <w:tab w:val="left" w:pos="3402"/>
      </w:tabs>
    </w:pPr>
  </w:style>
  <w:style w:type="paragraph" w:styleId="Header">
    <w:name w:val="header"/>
    <w:basedOn w:val="Normal"/>
    <w:link w:val="Head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FA"/>
  </w:style>
  <w:style w:type="paragraph" w:styleId="Footer">
    <w:name w:val="footer"/>
    <w:basedOn w:val="Normal"/>
    <w:link w:val="FooterChar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FA"/>
  </w:style>
  <w:style w:type="character" w:styleId="PageNumber">
    <w:name w:val="page number"/>
    <w:basedOn w:val="DefaultParagraphFont"/>
    <w:uiPriority w:val="99"/>
    <w:semiHidden/>
    <w:unhideWhenUsed/>
    <w:rsid w:val="007E36FF"/>
  </w:style>
  <w:style w:type="table" w:styleId="TableGrid">
    <w:name w:val="Table Grid"/>
    <w:basedOn w:val="TableNormal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efaultParagraphFont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Strong">
    <w:name w:val="Strong"/>
    <w:basedOn w:val="DefaultParagraphFont"/>
    <w:uiPriority w:val="22"/>
    <w:qFormat/>
    <w:rsid w:val="00B471E4"/>
    <w:rPr>
      <w:b/>
      <w:bCs/>
    </w:rPr>
  </w:style>
  <w:style w:type="character" w:styleId="Emphasis">
    <w:name w:val="Emphasis"/>
    <w:basedOn w:val="DefaultParagraphFont"/>
    <w:uiPriority w:val="20"/>
    <w:qFormat/>
    <w:rsid w:val="00B471E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D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efaultParagraphFont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6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6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621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4EEB"/>
    <w:pPr>
      <w:ind w:left="720"/>
    </w:pPr>
    <w:rPr>
      <w:rFonts w:ascii="Calibri" w:hAnsi="Calibri" w:cs="Calibri"/>
      <w:sz w:val="22"/>
      <w:szCs w:val="22"/>
      <w:lang w:val="pl-PL" w:bidi="bn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EE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95B85"/>
  </w:style>
  <w:style w:type="character" w:customStyle="1" w:styleId="colour">
    <w:name w:val="colour"/>
    <w:basedOn w:val="DefaultParagraphFont"/>
    <w:rsid w:val="009D455A"/>
  </w:style>
  <w:style w:type="character" w:customStyle="1" w:styleId="Heading1Char">
    <w:name w:val="Heading 1 Char"/>
    <w:basedOn w:val="DefaultParagraphFont"/>
    <w:link w:val="Heading1"/>
    <w:uiPriority w:val="9"/>
    <w:rsid w:val="002134AC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a.szpatowicz@pl.nestle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cez.pl/o-nas/ncez/nasi-eksperci/dr-hab---monika--lopuszanska-dawid--prof--nadzw-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7722BF-378D-4445-B1AA-629C9A9F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4954</Characters>
  <Application>Microsoft Office Word</Application>
  <DocSecurity>4</DocSecurity>
  <Lines>41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Ostaszewska,Olga,WARSZAWA,Public Relations</cp:lastModifiedBy>
  <cp:revision>2</cp:revision>
  <dcterms:created xsi:type="dcterms:W3CDTF">2021-04-07T10:55:00Z</dcterms:created>
  <dcterms:modified xsi:type="dcterms:W3CDTF">2021-04-07T10:55:00Z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