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2D02" w14:textId="77777777" w:rsidR="0050572D" w:rsidRPr="00E50023" w:rsidRDefault="00DD19F9" w:rsidP="00A170EE">
      <w:pPr>
        <w:pStyle w:val="PRtitle"/>
        <w:jc w:val="both"/>
        <w:rPr>
          <w:rFonts w:ascii="Arial" w:hAnsi="Arial" w:cs="Arial"/>
          <w:lang w:val="pl-PL"/>
        </w:rPr>
      </w:pPr>
      <w:r w:rsidRPr="00E50023">
        <w:rPr>
          <w:rFonts w:ascii="Arial" w:hAnsi="Arial" w:cs="Arial"/>
          <w:lang w:val="pl-PL"/>
        </w:rPr>
        <w:t>Informacja prasowa</w:t>
      </w:r>
    </w:p>
    <w:p w14:paraId="44BB560E" w14:textId="1952B323" w:rsidR="00E84FFA" w:rsidRPr="00E50023" w:rsidRDefault="008A0B1F" w:rsidP="00A170EE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E50023">
        <w:rPr>
          <w:rFonts w:ascii="Arial" w:hAnsi="Arial" w:cs="Arial"/>
          <w:lang w:val="pl-PL"/>
        </w:rPr>
        <w:t>Warszawa</w:t>
      </w:r>
      <w:r w:rsidR="00846869" w:rsidRPr="00E50023">
        <w:rPr>
          <w:rFonts w:ascii="Arial" w:hAnsi="Arial" w:cs="Arial"/>
          <w:lang w:val="pl-PL"/>
        </w:rPr>
        <w:t>,</w:t>
      </w:r>
      <w:r w:rsidR="00605D7C" w:rsidRPr="00E50023">
        <w:rPr>
          <w:rFonts w:ascii="Arial" w:hAnsi="Arial" w:cs="Arial"/>
          <w:lang w:val="pl-PL"/>
        </w:rPr>
        <w:t xml:space="preserve"> </w:t>
      </w:r>
      <w:r w:rsidR="00157C0E">
        <w:rPr>
          <w:rFonts w:ascii="Arial" w:hAnsi="Arial" w:cs="Arial"/>
          <w:lang w:val="pl-PL"/>
        </w:rPr>
        <w:t>X</w:t>
      </w:r>
      <w:r w:rsidR="00E016ED">
        <w:rPr>
          <w:rFonts w:ascii="Arial" w:hAnsi="Arial" w:cs="Arial"/>
          <w:lang w:val="pl-PL"/>
        </w:rPr>
        <w:t xml:space="preserve"> lipca</w:t>
      </w:r>
      <w:r w:rsidR="007927FD" w:rsidRPr="00E50023">
        <w:rPr>
          <w:rFonts w:ascii="Arial" w:hAnsi="Arial" w:cs="Arial"/>
          <w:lang w:val="pl-PL"/>
        </w:rPr>
        <w:t xml:space="preserve"> 2021</w:t>
      </w:r>
      <w:r w:rsidR="00ED2D9D" w:rsidRPr="00E50023">
        <w:rPr>
          <w:rFonts w:ascii="Arial" w:hAnsi="Arial" w:cs="Arial"/>
          <w:lang w:val="pl-PL"/>
        </w:rPr>
        <w:tab/>
      </w:r>
    </w:p>
    <w:p w14:paraId="61E136FE" w14:textId="77777777" w:rsidR="00274F8E" w:rsidRPr="00E50023" w:rsidRDefault="00274F8E" w:rsidP="00A170E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15543E9C" w14:textId="7068E576" w:rsidR="00FD5CF3" w:rsidRPr="00E50023" w:rsidRDefault="003B6C97" w:rsidP="00E016ED">
      <w:pPr>
        <w:rPr>
          <w:rFonts w:ascii="Nestle Text TF Book" w:hAnsi="Nestle Text TF Book" w:cs="Tahoma"/>
          <w:b/>
          <w:bCs/>
          <w:sz w:val="36"/>
          <w:szCs w:val="36"/>
          <w:lang w:val="pl-PL"/>
        </w:rPr>
      </w:pPr>
      <w:r>
        <w:rPr>
          <w:rFonts w:ascii="Nestle Text TF Book" w:hAnsi="Nestle Text TF Book" w:cs="Tahoma"/>
          <w:b/>
          <w:bCs/>
          <w:sz w:val="36"/>
          <w:szCs w:val="36"/>
          <w:lang w:val="pl-PL"/>
        </w:rPr>
        <w:t>PERRIER</w:t>
      </w:r>
      <w:r w:rsidR="00090BA8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 </w:t>
      </w:r>
      <w:r w:rsidR="00073CC2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prezentuje </w:t>
      </w:r>
      <w:r w:rsidR="00E263E5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swoją </w:t>
      </w:r>
      <w:r w:rsidR="00073CC2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pierwszą </w:t>
      </w:r>
      <w:r w:rsidR="00E263E5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na świecie </w:t>
      </w:r>
      <w:r w:rsidR="00073CC2">
        <w:rPr>
          <w:rFonts w:ascii="Nestle Text TF Book" w:hAnsi="Nestle Text TF Book" w:cs="Tahoma"/>
          <w:b/>
          <w:bCs/>
          <w:sz w:val="36"/>
          <w:szCs w:val="36"/>
          <w:lang w:val="pl-PL"/>
        </w:rPr>
        <w:t>butelkę</w:t>
      </w:r>
      <w:r w:rsidR="00E263E5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 </w:t>
      </w:r>
      <w:r w:rsidR="00E016ED">
        <w:rPr>
          <w:rFonts w:ascii="Nestle Text TF Book" w:hAnsi="Nestle Text TF Book" w:cs="Tahoma"/>
          <w:b/>
          <w:bCs/>
          <w:sz w:val="36"/>
          <w:szCs w:val="36"/>
          <w:lang w:val="pl-PL"/>
        </w:rPr>
        <w:t>z</w:t>
      </w:r>
      <w:r w:rsidR="00EF7A89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 plastiku </w:t>
      </w:r>
      <w:r w:rsidR="00E263E5">
        <w:rPr>
          <w:rFonts w:ascii="Nestle Text TF Book" w:hAnsi="Nestle Text TF Book" w:cs="Tahoma"/>
          <w:b/>
          <w:bCs/>
          <w:sz w:val="36"/>
          <w:szCs w:val="36"/>
          <w:lang w:val="pl-PL"/>
        </w:rPr>
        <w:t>z</w:t>
      </w:r>
      <w:r w:rsidR="00E016ED">
        <w:rPr>
          <w:rFonts w:ascii="Nestle Text TF Book" w:hAnsi="Nestle Text TF Book" w:cs="Tahoma"/>
          <w:b/>
          <w:bCs/>
          <w:sz w:val="36"/>
          <w:szCs w:val="36"/>
          <w:lang w:val="pl-PL"/>
        </w:rPr>
        <w:t xml:space="preserve"> recyklingu enzymatycznego</w:t>
      </w:r>
    </w:p>
    <w:p w14:paraId="0D2815C0" w14:textId="77777777" w:rsidR="005F5BC5" w:rsidRPr="00E50023" w:rsidRDefault="005F5BC5" w:rsidP="005F5BC5">
      <w:pPr>
        <w:jc w:val="both"/>
        <w:rPr>
          <w:b/>
          <w:bCs/>
          <w:color w:val="000000" w:themeColor="text1"/>
          <w:lang w:val="pl-PL" w:eastAsia="pl-PL"/>
        </w:rPr>
      </w:pPr>
    </w:p>
    <w:p w14:paraId="1C1AE3E2" w14:textId="5CC6A241" w:rsidR="00E263E5" w:rsidRDefault="00073CC2" w:rsidP="00073CC2">
      <w:pPr>
        <w:jc w:val="both"/>
        <w:rPr>
          <w:rFonts w:ascii="Nestle Text TF Book" w:eastAsia="Times New Roman" w:hAnsi="Nestle Text TF Book" w:cs="Tahoma"/>
          <w:b/>
          <w:bCs/>
          <w:lang w:val="pl-PL"/>
        </w:rPr>
      </w:pPr>
      <w:r>
        <w:rPr>
          <w:rFonts w:ascii="Nestle Text TF Book" w:eastAsia="Times New Roman" w:hAnsi="Nestle Text TF Book" w:cs="Tahoma"/>
          <w:b/>
          <w:bCs/>
          <w:lang w:val="pl-PL"/>
        </w:rPr>
        <w:t>Francuska marka</w:t>
      </w:r>
      <w:r w:rsidR="00557598" w:rsidRPr="00557598">
        <w:rPr>
          <w:rFonts w:ascii="Nestle Text TF Book" w:eastAsia="Times New Roman" w:hAnsi="Nestle Text TF Book" w:cs="Tahoma"/>
          <w:b/>
          <w:bCs/>
          <w:lang w:val="pl-PL"/>
        </w:rPr>
        <w:t xml:space="preserve"> gazowanej natu</w:t>
      </w:r>
      <w:r w:rsidR="00557598">
        <w:rPr>
          <w:rFonts w:ascii="Nestle Text TF Book" w:eastAsia="Times New Roman" w:hAnsi="Nestle Text TF Book" w:cs="Tahoma"/>
          <w:b/>
          <w:bCs/>
          <w:lang w:val="pl-PL"/>
        </w:rPr>
        <w:t xml:space="preserve">ralnej wody mineralnej PERRIER </w:t>
      </w:r>
      <w:r w:rsidR="002C159E">
        <w:rPr>
          <w:rFonts w:ascii="Nestle Text TF Book" w:eastAsia="Times New Roman" w:hAnsi="Nestle Text TF Book" w:cs="Tahoma"/>
          <w:b/>
          <w:bCs/>
          <w:lang w:val="pl-PL"/>
        </w:rPr>
        <w:t>zaprezentowała swoją pierwszą butelkę wykonaną w 100% z przetworzonego tworzywa PET, uzyskanego dzięki przełomowej metodzie re</w:t>
      </w:r>
      <w:r w:rsidR="002C159E" w:rsidRPr="00073CC2">
        <w:rPr>
          <w:rFonts w:ascii="Nestle Text TF Book" w:eastAsia="Times New Roman" w:hAnsi="Nestle Text TF Book" w:cs="Tahoma"/>
          <w:b/>
          <w:bCs/>
          <w:lang w:val="pl-PL"/>
        </w:rPr>
        <w:t>cyklingu enzymatycznego.</w:t>
      </w:r>
      <w:r w:rsidR="002C159E" w:rsidRPr="002C159E">
        <w:rPr>
          <w:rFonts w:ascii="Nestle Text TF Book" w:eastAsia="Times New Roman" w:hAnsi="Nestle Text TF Book" w:cs="Tahoma"/>
          <w:b/>
          <w:bCs/>
          <w:lang w:val="pl-PL"/>
        </w:rPr>
        <w:t xml:space="preserve"> </w:t>
      </w:r>
      <w:r w:rsidR="002C159E">
        <w:rPr>
          <w:rFonts w:ascii="Nestle Text TF Book" w:eastAsia="Times New Roman" w:hAnsi="Nestle Text TF Book" w:cs="Tahoma"/>
          <w:b/>
          <w:bCs/>
          <w:lang w:val="pl-PL"/>
        </w:rPr>
        <w:t xml:space="preserve">Innowacyjna technologia pozwala przetwarzać każdy rodzaj PET niemal bez ograniczeń przy zachowaniu jego najwyższej jakości, w efekcie pozwalając na zwiększenie ilości poddanego recyklingowi plastiku. To prawdziwy kamień milowy na drodze marki </w:t>
      </w:r>
      <w:r w:rsidR="00FD3F4F">
        <w:rPr>
          <w:rFonts w:ascii="Nestle Text TF Book" w:eastAsia="Times New Roman" w:hAnsi="Nestle Text TF Book" w:cs="Tahoma"/>
          <w:b/>
          <w:bCs/>
          <w:lang w:val="pl-PL"/>
        </w:rPr>
        <w:t xml:space="preserve">w poszukiwaniu zrównoważonych rozwiązań opakowaniowych. </w:t>
      </w:r>
    </w:p>
    <w:p w14:paraId="4C951D26" w14:textId="4D4ED1B7" w:rsidR="000F0EE8" w:rsidRPr="00FD3F4F" w:rsidRDefault="00E263E5" w:rsidP="00A170EE">
      <w:pPr>
        <w:jc w:val="both"/>
        <w:rPr>
          <w:rFonts w:ascii="Nestle Text TF Book" w:eastAsia="Times New Roman" w:hAnsi="Nestle Text TF Book" w:cs="Tahoma"/>
          <w:b/>
          <w:bCs/>
          <w:lang w:val="pl-PL"/>
        </w:rPr>
      </w:pPr>
      <w:r>
        <w:rPr>
          <w:rFonts w:ascii="Nestle Text TF Book" w:eastAsia="Times New Roman" w:hAnsi="Nestle Text TF Book" w:cs="Tahoma"/>
          <w:b/>
          <w:bCs/>
          <w:lang w:val="pl-PL"/>
        </w:rPr>
        <w:t xml:space="preserve"> </w:t>
      </w:r>
    </w:p>
    <w:bookmarkEnd w:id="0"/>
    <w:p w14:paraId="676233D4" w14:textId="77777777" w:rsidR="00074449" w:rsidRDefault="00EE32EB" w:rsidP="0052321D">
      <w:pPr>
        <w:jc w:val="both"/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</w:pPr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PERRIER</w:t>
      </w:r>
      <w:r w:rsidR="00B00DA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nieustannie poszukuje innowacyjnych rozwiązań w zakresie </w:t>
      </w:r>
      <w:r w:rsidR="001074F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zrównoważonych opakowań, współpracując w tym celu z zewnętrznymi ekspertami oraz wspierając start-</w:t>
      </w:r>
      <w:proofErr w:type="spellStart"/>
      <w:r w:rsidR="001074F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upy</w:t>
      </w:r>
      <w:proofErr w:type="spellEnd"/>
      <w:r w:rsidR="001074F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, które mogą mieć istotny wkład w sprostaniu temu wyzwaniu. </w:t>
      </w:r>
      <w:r w:rsidR="00AD1B8D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J</w:t>
      </w:r>
      <w:r w:rsid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ako część </w:t>
      </w:r>
      <w:r w:rsidR="00FD3F4F" w:rsidRPr="00FD3F4F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Nestlé </w:t>
      </w:r>
      <w:r w:rsidR="00FD3F4F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W</w:t>
      </w:r>
      <w:r w:rsid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aters, </w:t>
      </w:r>
      <w:r w:rsidR="00AD1B8D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marka </w:t>
      </w:r>
      <w:r w:rsid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dołączyła </w:t>
      </w:r>
      <w:r w:rsidR="001074F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także </w:t>
      </w:r>
      <w:r w:rsid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do globalnego konsorc</w:t>
      </w:r>
      <w:r w:rsidR="00347F96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jum</w:t>
      </w:r>
      <w:r w:rsidR="001074F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z </w:t>
      </w:r>
      <w:proofErr w:type="spellStart"/>
      <w:r w:rsidR="00FD3F4F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Carbios</w:t>
      </w:r>
      <w:proofErr w:type="spellEnd"/>
      <w:r w:rsidR="00FD3F4F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</w:t>
      </w:r>
      <w:r w:rsidR="00FD3F4F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– </w:t>
      </w:r>
      <w:r w:rsidR="00347F96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francuską spółk</w:t>
      </w:r>
      <w:r w:rsidR="001074F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ą</w:t>
      </w:r>
      <w:r w:rsidR="00347F96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z sektora biot</w:t>
      </w:r>
      <w:r w:rsid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echnologii i ochrony środowiska</w:t>
      </w:r>
      <w:r w:rsidR="001074F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, pracującą </w:t>
      </w:r>
      <w:r w:rsidR="00B00DA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nad</w:t>
      </w:r>
      <w:r w:rsid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</w:t>
      </w:r>
      <w:r w:rsidR="00B00DA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innowacyjną metodą</w:t>
      </w:r>
      <w:r w:rsidR="00956790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</w:t>
      </w:r>
      <w:r w:rsidR="00347F96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rec</w:t>
      </w:r>
      <w:r w:rsid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y</w:t>
      </w:r>
      <w:r w:rsidR="008D5B6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kling</w:t>
      </w:r>
      <w:r w:rsidR="00B00DA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u </w:t>
      </w:r>
      <w:r w:rsidR="008D5B6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enzymatyczn</w:t>
      </w:r>
      <w:r w:rsidR="00B00DA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ego</w:t>
      </w:r>
      <w:r w:rsidR="008D5B65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. </w:t>
      </w:r>
    </w:p>
    <w:p w14:paraId="548C3DBA" w14:textId="51B8C053" w:rsidR="00074449" w:rsidRDefault="00074449" w:rsidP="0052321D">
      <w:pPr>
        <w:jc w:val="both"/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</w:pPr>
    </w:p>
    <w:p w14:paraId="4D3C8FAC" w14:textId="0F530FB3" w:rsidR="00550F87" w:rsidRDefault="00074449" w:rsidP="00550F87">
      <w:pPr>
        <w:jc w:val="both"/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</w:pPr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Rewolucyjna technologia </w:t>
      </w:r>
      <w:proofErr w:type="spellStart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Carbios</w:t>
      </w:r>
      <w:proofErr w:type="spellEnd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wykorzystuje enzymy pochodzące z naturalnie występujących mikroorganizmów</w:t>
      </w:r>
      <w:r w:rsidR="009317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, które rozkładają</w:t>
      </w:r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PET na części składowe</w:t>
      </w:r>
      <w:bookmarkStart w:id="1" w:name="_Hlk77068846"/>
      <w:bookmarkStart w:id="2" w:name="_Hlk77069020"/>
      <w:r w:rsidR="009317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. Ten przełomowy proces umożliwia wielokrotne przetwarzanie każdego tworzywa</w:t>
      </w:r>
      <w:r w:rsidR="00931796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PET</w:t>
      </w:r>
      <w:r w:rsidR="009317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, </w:t>
      </w:r>
      <w:r w:rsidR="00931796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niezależnie </w:t>
      </w:r>
      <w:r w:rsidR="009317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m.in. </w:t>
      </w:r>
      <w:r w:rsidR="00931796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od jego </w:t>
      </w:r>
      <w:r w:rsidR="00550F87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barwy </w:t>
      </w:r>
      <w:r w:rsidR="009317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(w tym</w:t>
      </w:r>
      <w:r w:rsidR="00550F87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t</w:t>
      </w:r>
      <w:r w:rsidR="00331010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worzywa</w:t>
      </w:r>
      <w:r w:rsidR="00550F87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, które </w:t>
      </w:r>
      <w:r w:rsidR="009317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z różnych względów nie mogą być poddane recyklingowi mechanicznemu, a więc mogłyby np. trafić na składowisko)</w:t>
      </w:r>
      <w:r w:rsidR="00550F87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. </w:t>
      </w:r>
      <w:r w:rsidR="00334B6F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Tak u</w:t>
      </w:r>
      <w:r w:rsidR="00550F87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zyskiwany PET z recyklingu pod względem właściwości i jakości odpowiada materiałowi pierwotnemu oraz może być wykorzystany do produkcji nowych butelek na wodę i napoje</w:t>
      </w:r>
      <w:r w:rsidR="00331010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, które również nadają się do przetworzenia</w:t>
      </w:r>
      <w:r w:rsidR="00550F87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. W ten sposób tworzy się nieskończony, w pełni zamknięty obieg tego materiału, pozwalający na znaczące zwiększenie ilości plastiku poddanego recyklingowi.</w:t>
      </w:r>
    </w:p>
    <w:bookmarkEnd w:id="1"/>
    <w:bookmarkEnd w:id="2"/>
    <w:p w14:paraId="43123A13" w14:textId="29369956" w:rsidR="00347F96" w:rsidRPr="00347F96" w:rsidRDefault="00347F96" w:rsidP="00347F96">
      <w:pPr>
        <w:jc w:val="both"/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</w:pPr>
    </w:p>
    <w:p w14:paraId="68EBC584" w14:textId="3B470353" w:rsidR="00503D22" w:rsidRDefault="0052321D" w:rsidP="00FA7AD6">
      <w:pPr>
        <w:jc w:val="both"/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</w:pPr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W centrum badawczo-rozwojowym </w:t>
      </w:r>
      <w:r w:rsidR="00107782" w:rsidRPr="0052321D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Nestlé</w:t>
      </w:r>
      <w:r w:rsidR="00107782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we Francji, poszukującym rozwiązań dla biznesu Waters, </w:t>
      </w:r>
      <w:r w:rsidR="00550F87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technologię opracowaną przez </w:t>
      </w:r>
      <w:proofErr w:type="spellStart"/>
      <w:r w:rsidR="00550F87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Carbios</w:t>
      </w:r>
      <w:proofErr w:type="spellEnd"/>
      <w:r w:rsidR="00550F87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</w:t>
      </w:r>
      <w:r w:rsidR="00107782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wykorzystano do wyprodukowania pierwszych prototypowych butelek PERRIER o pojemności 0,5 L. </w:t>
      </w:r>
      <w:r w:rsidR="00503D22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Opakowania przeszły restrykcyjne badania oraz w najwyższym stopniu spełniły oczekiwania – </w:t>
      </w:r>
      <w:r w:rsidR="00503D22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zarówno pod wz</w:t>
      </w:r>
      <w:r w:rsidR="00503D22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ględem jakości i bezpieczeństwa, jak i wytrzymałości na ciśnienie wody z bąbelkami, </w:t>
      </w:r>
      <w:r w:rsidR="00503D22" w:rsidRPr="00347F96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które są nieodłącznym elementem</w:t>
      </w:r>
      <w:r w:rsidR="00503D22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PERRIER. Zadbano również o zachowanie charakterystycznego designu </w:t>
      </w:r>
      <w:r w:rsidR="00AD1B8D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i </w:t>
      </w:r>
      <w:r w:rsidR="00503D22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zielonego koloru butelki tej ikonicznej marki.</w:t>
      </w:r>
    </w:p>
    <w:p w14:paraId="53F30FB3" w14:textId="77777777" w:rsidR="00E016ED" w:rsidRDefault="00E016ED" w:rsidP="00E016ED">
      <w:pPr>
        <w:jc w:val="both"/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</w:pPr>
    </w:p>
    <w:p w14:paraId="3370B1A1" w14:textId="0B0AB402" w:rsidR="00557598" w:rsidRDefault="00C71A95" w:rsidP="00933DAC">
      <w:pPr>
        <w:jc w:val="both"/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</w:pPr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lastRenderedPageBreak/>
        <w:t xml:space="preserve">Oprócz partnerstwa z </w:t>
      </w:r>
      <w:proofErr w:type="spellStart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Carbios</w:t>
      </w:r>
      <w:proofErr w:type="spellEnd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, marka PERRIER wspiera także inne projekty z zakresu zrównoważonego rozwoju, m.in.</w:t>
      </w:r>
      <w:r w:rsidR="00AD1B8D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:</w:t>
      </w:r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Biotic</w:t>
      </w:r>
      <w:proofErr w:type="spellEnd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, którego celem jest stworzenie </w:t>
      </w:r>
      <w:proofErr w:type="spellStart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bio</w:t>
      </w:r>
      <w:proofErr w:type="spellEnd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-plastiku z odpadów rolniczych czy </w:t>
      </w:r>
      <w:proofErr w:type="spellStart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Plastiskul</w:t>
      </w:r>
      <w:proofErr w:type="spellEnd"/>
      <w:r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 xml:space="preserve">, </w:t>
      </w:r>
      <w:r w:rsidR="00AD1B8D">
        <w:rPr>
          <w:rStyle w:val="Pogrubienie"/>
          <w:rFonts w:ascii="Nestle Text TF Book" w:eastAsia="Times New Roman" w:hAnsi="Nestle Text TF Book" w:cstheme="minorHAnsi"/>
          <w:b w:val="0"/>
          <w:bCs w:val="0"/>
          <w:iCs/>
          <w:color w:val="000000" w:themeColor="text1"/>
          <w:sz w:val="22"/>
          <w:szCs w:val="22"/>
          <w:lang w:val="pl-PL" w:eastAsia="pl-PL"/>
        </w:rPr>
        <w:t>gdzie plastik jest przetwarzany w przedmioty codziennego użytku, np. meble.</w:t>
      </w:r>
    </w:p>
    <w:p w14:paraId="4A01CFAD" w14:textId="77777777" w:rsidR="00160400" w:rsidRPr="00E50023" w:rsidRDefault="00160400" w:rsidP="00160400">
      <w:pPr>
        <w:jc w:val="both"/>
        <w:rPr>
          <w:rFonts w:ascii="Nestle Text TF Book" w:hAnsi="Nestle Text TF Book" w:cs="Arial"/>
          <w:sz w:val="22"/>
          <w:szCs w:val="22"/>
          <w:lang w:val="pl-PL" w:bidi="pl-PL"/>
        </w:rPr>
      </w:pPr>
    </w:p>
    <w:p w14:paraId="51255B0B" w14:textId="77777777" w:rsidR="004F2325" w:rsidRPr="00CD6FEE" w:rsidRDefault="004F2325" w:rsidP="004F2325">
      <w:pPr>
        <w:jc w:val="both"/>
        <w:rPr>
          <w:rFonts w:ascii="Nestle Text TF Book" w:hAnsi="Nestle Text TF Book" w:cs="Arial"/>
          <w:b/>
          <w:sz w:val="18"/>
          <w:szCs w:val="18"/>
          <w:lang w:val="pl-PL" w:bidi="pl-PL"/>
        </w:rPr>
      </w:pPr>
      <w:r w:rsidRPr="00CD6FEE">
        <w:rPr>
          <w:rFonts w:ascii="Nestle Text TF Book" w:hAnsi="Nestle Text TF Book" w:cs="Arial"/>
          <w:b/>
          <w:sz w:val="18"/>
          <w:szCs w:val="18"/>
          <w:lang w:val="pl-PL" w:bidi="pl-PL"/>
        </w:rPr>
        <w:t>O Nestlé Waters na świecie</w:t>
      </w:r>
    </w:p>
    <w:p w14:paraId="21229B5A" w14:textId="47AE83D1" w:rsidR="004F2325" w:rsidRDefault="004F2325" w:rsidP="004F2325">
      <w:pPr>
        <w:jc w:val="both"/>
        <w:rPr>
          <w:rFonts w:ascii="Nestle Text TF Book" w:hAnsi="Nestle Text TF Book" w:cs="Arial"/>
          <w:bCs/>
          <w:sz w:val="18"/>
          <w:szCs w:val="18"/>
          <w:lang w:val="pl-PL" w:bidi="pl-PL"/>
        </w:rPr>
      </w:pPr>
      <w:r w:rsidRPr="004F2325">
        <w:rPr>
          <w:rFonts w:ascii="Nestle Text TF Book" w:hAnsi="Nestle Text TF Book" w:cs="Arial"/>
          <w:bCs/>
          <w:sz w:val="18"/>
          <w:szCs w:val="18"/>
          <w:lang w:val="pl-PL" w:bidi="pl-PL"/>
        </w:rPr>
        <w:t xml:space="preserve">Numer 1 na świecie w produkcji wody butelkowanej. Nestlé Waters działa w 30 krajach, produkcja odbywa się w 87 zakładach, w których pracuje blisko 28 tysięcy pracowników. W portfolio Nestlé Waters znajduje się 48 unikatowych marek (od naturalnych wód mineralnych po wody stołowe), włączając w to markę Nestlé Pure Life, wodę Acqua Panna, wody gazowane </w:t>
      </w:r>
      <w:proofErr w:type="spellStart"/>
      <w:r w:rsidRPr="004F2325">
        <w:rPr>
          <w:rFonts w:ascii="Nestle Text TF Book" w:hAnsi="Nestle Text TF Book" w:cs="Arial"/>
          <w:bCs/>
          <w:sz w:val="18"/>
          <w:szCs w:val="18"/>
          <w:lang w:val="pl-PL" w:bidi="pl-PL"/>
        </w:rPr>
        <w:t>Perrier</w:t>
      </w:r>
      <w:proofErr w:type="spellEnd"/>
      <w:r w:rsidRPr="004F2325">
        <w:rPr>
          <w:rFonts w:ascii="Nestle Text TF Book" w:hAnsi="Nestle Text TF Book" w:cs="Arial"/>
          <w:bCs/>
          <w:sz w:val="18"/>
          <w:szCs w:val="18"/>
          <w:lang w:val="pl-PL" w:bidi="pl-PL"/>
        </w:rPr>
        <w:t xml:space="preserve"> i </w:t>
      </w:r>
      <w:proofErr w:type="spellStart"/>
      <w:r w:rsidRPr="004F2325">
        <w:rPr>
          <w:rFonts w:ascii="Nestle Text TF Book" w:hAnsi="Nestle Text TF Book" w:cs="Arial"/>
          <w:bCs/>
          <w:sz w:val="18"/>
          <w:szCs w:val="18"/>
          <w:lang w:val="pl-PL" w:bidi="pl-PL"/>
        </w:rPr>
        <w:t>S.Pellegrino</w:t>
      </w:r>
      <w:proofErr w:type="spellEnd"/>
      <w:r w:rsidRPr="004F2325">
        <w:rPr>
          <w:rFonts w:ascii="Nestle Text TF Book" w:hAnsi="Nestle Text TF Book" w:cs="Arial"/>
          <w:bCs/>
          <w:sz w:val="18"/>
          <w:szCs w:val="18"/>
          <w:lang w:val="pl-PL" w:bidi="pl-PL"/>
        </w:rPr>
        <w:t xml:space="preserve"> oraz rozlewaną w Polsce naturalną wodę mineralną Nałęczowianka.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0D03C4A4" w14:textId="77777777" w:rsidR="004F2325" w:rsidRPr="00CD6FEE" w:rsidRDefault="004F2325" w:rsidP="004F2325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</w:p>
    <w:p w14:paraId="04E71270" w14:textId="15F6A1B0" w:rsidR="00CD6FEE" w:rsidRPr="00CD6FEE" w:rsidRDefault="00CD6FEE" w:rsidP="00CD6FEE">
      <w:pPr>
        <w:jc w:val="both"/>
        <w:rPr>
          <w:rFonts w:ascii="Nestle Text TF Book" w:hAnsi="Nestle Text TF Book" w:cs="Arial"/>
          <w:b/>
          <w:bCs/>
          <w:sz w:val="18"/>
          <w:szCs w:val="18"/>
          <w:lang w:val="pl-PL" w:bidi="pl-PL"/>
        </w:rPr>
      </w:pPr>
      <w:r w:rsidRPr="00CD6FEE">
        <w:rPr>
          <w:rFonts w:ascii="Nestle Text TF Book" w:hAnsi="Nestle Text TF Book" w:cs="Arial"/>
          <w:b/>
          <w:bCs/>
          <w:sz w:val="18"/>
          <w:szCs w:val="18"/>
          <w:lang w:val="pl-PL" w:bidi="pl-PL"/>
        </w:rPr>
        <w:t xml:space="preserve">O </w:t>
      </w:r>
      <w:r w:rsidR="004F2325">
        <w:rPr>
          <w:rFonts w:ascii="Nestle Text TF Book" w:hAnsi="Nestle Text TF Book" w:cs="Arial"/>
          <w:b/>
          <w:bCs/>
          <w:sz w:val="18"/>
          <w:szCs w:val="18"/>
          <w:lang w:val="pl-PL" w:bidi="pl-PL"/>
        </w:rPr>
        <w:t xml:space="preserve">wodzie </w:t>
      </w:r>
      <w:r w:rsidRPr="00CD6FEE">
        <w:rPr>
          <w:rFonts w:ascii="Nestle Text TF Book" w:hAnsi="Nestle Text TF Book" w:cs="Arial"/>
          <w:b/>
          <w:bCs/>
          <w:sz w:val="18"/>
          <w:szCs w:val="18"/>
          <w:lang w:val="pl-PL" w:bidi="pl-PL"/>
        </w:rPr>
        <w:t>PERRIER</w:t>
      </w:r>
    </w:p>
    <w:p w14:paraId="371E9174" w14:textId="5A966F70" w:rsidR="00CD6FEE" w:rsidRDefault="004F2325" w:rsidP="004F2325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  <w:bookmarkStart w:id="3" w:name="_Hlk77847289"/>
      <w:r w:rsidRPr="004F2325">
        <w:rPr>
          <w:rFonts w:ascii="Nestle Text TF Book" w:hAnsi="Nestle Text TF Book" w:cs="Arial"/>
          <w:sz w:val="18"/>
          <w:szCs w:val="18"/>
          <w:lang w:val="pl-PL" w:bidi="pl-PL"/>
        </w:rPr>
        <w:t>PERRIER to gazowana naturalna woda mineralna o niepowtarzalnym  i orzeźwiającym smaku. Wyjątkowa zawartość bąbelków sprawia, że jest idealnym składnikiem do koktajli i napojów.</w:t>
      </w:r>
      <w:r>
        <w:rPr>
          <w:rFonts w:ascii="Nestle Text TF Book" w:hAnsi="Nestle Text TF Book" w:cs="Arial"/>
          <w:sz w:val="18"/>
          <w:szCs w:val="18"/>
          <w:lang w:val="pl-PL" w:bidi="pl-PL"/>
        </w:rPr>
        <w:t xml:space="preserve"> </w:t>
      </w:r>
      <w:r w:rsidRPr="004F2325">
        <w:rPr>
          <w:rFonts w:ascii="Nestle Text TF Book" w:hAnsi="Nestle Text TF Book" w:cs="Arial"/>
          <w:sz w:val="18"/>
          <w:szCs w:val="18"/>
          <w:lang w:val="pl-PL" w:bidi="pl-PL"/>
        </w:rPr>
        <w:t xml:space="preserve">Historia wody PERRIER rozpoczęła się w 1863 roku w </w:t>
      </w:r>
      <w:proofErr w:type="spellStart"/>
      <w:r w:rsidRPr="004F2325">
        <w:rPr>
          <w:rFonts w:ascii="Nestle Text TF Book" w:hAnsi="Nestle Text TF Book" w:cs="Arial"/>
          <w:sz w:val="18"/>
          <w:szCs w:val="18"/>
          <w:lang w:val="pl-PL" w:bidi="pl-PL"/>
        </w:rPr>
        <w:t>Vergèze</w:t>
      </w:r>
      <w:proofErr w:type="spellEnd"/>
      <w:r w:rsidRPr="004F2325">
        <w:rPr>
          <w:rFonts w:ascii="Nestle Text TF Book" w:hAnsi="Nestle Text TF Book" w:cs="Arial"/>
          <w:sz w:val="18"/>
          <w:szCs w:val="18"/>
          <w:lang w:val="pl-PL" w:bidi="pl-PL"/>
        </w:rPr>
        <w:t xml:space="preserve"> na południu Francji. Dziś marka jest rozpoznawalna na całym świecie dzięki swojej kultowej zielonej butelce, ciesząc się popularnością w ponad 140 krajach. </w:t>
      </w:r>
      <w:r w:rsidR="00CD6FEE" w:rsidRPr="00CD6FEE">
        <w:rPr>
          <w:rFonts w:ascii="Nestle Text TF Book" w:hAnsi="Nestle Text TF Book" w:cs="Arial"/>
          <w:sz w:val="18"/>
          <w:szCs w:val="18"/>
          <w:lang w:val="pl-PL" w:bidi="pl-PL"/>
        </w:rPr>
        <w:t>Marka jest zaangażowana w poszukiwanie efektywnych i kreatywnych rozwiązań, budujących bardziej zrównoważony świat i chroniących jego naturalne zasoby.</w:t>
      </w:r>
    </w:p>
    <w:bookmarkEnd w:id="3"/>
    <w:p w14:paraId="77FCE25D" w14:textId="77777777" w:rsidR="00CD6FEE" w:rsidRPr="00CD6FEE" w:rsidRDefault="00CD6FEE" w:rsidP="00CD6FEE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</w:p>
    <w:p w14:paraId="0C3FF0EA" w14:textId="77777777" w:rsidR="00AD1B8D" w:rsidRPr="00CD6FEE" w:rsidRDefault="00AD1B8D" w:rsidP="00160400">
      <w:pPr>
        <w:jc w:val="both"/>
        <w:rPr>
          <w:rFonts w:ascii="Nestle Text TF Book" w:hAnsi="Nestle Text TF Book" w:cs="Arial"/>
          <w:sz w:val="18"/>
          <w:szCs w:val="18"/>
          <w:lang w:val="pl-PL" w:bidi="pl-PL"/>
        </w:rPr>
      </w:pPr>
    </w:p>
    <w:p w14:paraId="2B888D72" w14:textId="64F707EB" w:rsidR="00B92D09" w:rsidRPr="00E50023" w:rsidRDefault="00B92D09" w:rsidP="00FD5CF3">
      <w:pPr>
        <w:rPr>
          <w:rFonts w:ascii="Nestle Text TF Book" w:hAnsi="Nestle Text TF Book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FD5CF3" w:rsidRPr="00E50023" w14:paraId="60486C8A" w14:textId="77777777" w:rsidTr="00FD5CF3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45CBB5" w14:textId="77777777" w:rsidR="00FD5CF3" w:rsidRPr="00E50023" w:rsidRDefault="00FD5CF3">
            <w:pPr>
              <w:pStyle w:val="PRbasic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E50023">
              <w:rPr>
                <w:rFonts w:cs="Arial"/>
                <w:b/>
                <w:bCs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A4D85D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0D3A0F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7915DC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FD5CF3" w:rsidRPr="00E50023" w14:paraId="3D60A145" w14:textId="77777777" w:rsidTr="00FD5CF3">
        <w:trPr>
          <w:trHeight w:hRule="exact"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78DF3F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  <w:r w:rsidRPr="00E50023">
              <w:rPr>
                <w:rFonts w:cs="Arial"/>
                <w:sz w:val="20"/>
                <w:szCs w:val="20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194A0F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  <w:r w:rsidRPr="00E50023">
              <w:rPr>
                <w:rFonts w:cs="Arial"/>
                <w:sz w:val="20"/>
                <w:szCs w:val="20"/>
                <w:lang w:val="pl-PL"/>
              </w:rPr>
              <w:t>Tel.: +48 600 040 402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3AD093" w14:textId="77777777" w:rsidR="00FD5CF3" w:rsidRPr="00E50023" w:rsidRDefault="00FD5CF3">
            <w:pPr>
              <w:pStyle w:val="PRbasic"/>
              <w:rPr>
                <w:rFonts w:cs="Arial"/>
                <w:sz w:val="20"/>
                <w:szCs w:val="20"/>
                <w:lang w:val="pl-PL"/>
              </w:rPr>
            </w:pPr>
            <w:r w:rsidRPr="00E50023">
              <w:rPr>
                <w:rStyle w:val="Hipercze"/>
                <w:rFonts w:cs="Arial"/>
                <w:sz w:val="20"/>
                <w:szCs w:val="20"/>
                <w:lang w:val="pl-PL"/>
              </w:rPr>
              <w:t>joanna.purzycka@pl.nestle.com</w:t>
            </w:r>
            <w:r w:rsidRPr="00E50023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1B937FF3" w14:textId="77777777" w:rsidR="005C7DEE" w:rsidRPr="00E50023" w:rsidRDefault="005C7DEE" w:rsidP="00A4104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bidi="pl-PL"/>
        </w:rPr>
      </w:pPr>
    </w:p>
    <w:sectPr w:rsidR="005C7DEE" w:rsidRPr="00E50023" w:rsidSect="00A41048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851" w:left="2155" w:header="709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769D" w14:textId="77777777" w:rsidR="0012644A" w:rsidRDefault="0012644A" w:rsidP="00E84FFA">
      <w:r>
        <w:separator/>
      </w:r>
    </w:p>
  </w:endnote>
  <w:endnote w:type="continuationSeparator" w:id="0">
    <w:p w14:paraId="0ECD77FF" w14:textId="77777777" w:rsidR="0012644A" w:rsidRDefault="0012644A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3AA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DEE55D4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05A4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BB77B7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BB77B7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C257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BB77B7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BB77B7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8690" w14:textId="77777777" w:rsidR="0012644A" w:rsidRDefault="0012644A" w:rsidP="00E84FFA">
      <w:r>
        <w:separator/>
      </w:r>
    </w:p>
  </w:footnote>
  <w:footnote w:type="continuationSeparator" w:id="0">
    <w:p w14:paraId="5A7BC643" w14:textId="77777777" w:rsidR="0012644A" w:rsidRDefault="0012644A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E227" w14:textId="77777777" w:rsidR="005A61F5" w:rsidRDefault="0072792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2AF7707" wp14:editId="2075F4CD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714"/>
    <w:multiLevelType w:val="hybridMultilevel"/>
    <w:tmpl w:val="55D4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0EE3"/>
    <w:rsid w:val="00004D12"/>
    <w:rsid w:val="000053D5"/>
    <w:rsid w:val="00031161"/>
    <w:rsid w:val="00031C72"/>
    <w:rsid w:val="00031CCD"/>
    <w:rsid w:val="00036DB6"/>
    <w:rsid w:val="00043670"/>
    <w:rsid w:val="00061C65"/>
    <w:rsid w:val="0007144B"/>
    <w:rsid w:val="00073CC2"/>
    <w:rsid w:val="00074449"/>
    <w:rsid w:val="000829DB"/>
    <w:rsid w:val="00090BA8"/>
    <w:rsid w:val="000A41D3"/>
    <w:rsid w:val="000A68F0"/>
    <w:rsid w:val="000C21B9"/>
    <w:rsid w:val="000C548F"/>
    <w:rsid w:val="000E33BC"/>
    <w:rsid w:val="000E41C1"/>
    <w:rsid w:val="000F0A7A"/>
    <w:rsid w:val="000F0EE8"/>
    <w:rsid w:val="000F607C"/>
    <w:rsid w:val="001074F5"/>
    <w:rsid w:val="00107782"/>
    <w:rsid w:val="00121873"/>
    <w:rsid w:val="00123474"/>
    <w:rsid w:val="00125A53"/>
    <w:rsid w:val="0012644A"/>
    <w:rsid w:val="00134216"/>
    <w:rsid w:val="00144788"/>
    <w:rsid w:val="00145E19"/>
    <w:rsid w:val="00147DD8"/>
    <w:rsid w:val="00157C0E"/>
    <w:rsid w:val="0016006E"/>
    <w:rsid w:val="00160400"/>
    <w:rsid w:val="00177831"/>
    <w:rsid w:val="00191AF1"/>
    <w:rsid w:val="001C0ACA"/>
    <w:rsid w:val="001D7454"/>
    <w:rsid w:val="001E59FB"/>
    <w:rsid w:val="001E6B9D"/>
    <w:rsid w:val="001F020E"/>
    <w:rsid w:val="001F72CD"/>
    <w:rsid w:val="00200955"/>
    <w:rsid w:val="00202D2F"/>
    <w:rsid w:val="00213E29"/>
    <w:rsid w:val="00216379"/>
    <w:rsid w:val="00250D71"/>
    <w:rsid w:val="00274F8E"/>
    <w:rsid w:val="002836C1"/>
    <w:rsid w:val="00285C47"/>
    <w:rsid w:val="00291C2B"/>
    <w:rsid w:val="00294C8A"/>
    <w:rsid w:val="00296F19"/>
    <w:rsid w:val="002A1C6B"/>
    <w:rsid w:val="002A2AFE"/>
    <w:rsid w:val="002B5AA7"/>
    <w:rsid w:val="002B6D28"/>
    <w:rsid w:val="002C1353"/>
    <w:rsid w:val="002C159E"/>
    <w:rsid w:val="002D2247"/>
    <w:rsid w:val="002F0C67"/>
    <w:rsid w:val="0030486F"/>
    <w:rsid w:val="00305C76"/>
    <w:rsid w:val="00324782"/>
    <w:rsid w:val="00331010"/>
    <w:rsid w:val="00333996"/>
    <w:rsid w:val="00334B6F"/>
    <w:rsid w:val="00337B28"/>
    <w:rsid w:val="00347F96"/>
    <w:rsid w:val="00353D2A"/>
    <w:rsid w:val="00364257"/>
    <w:rsid w:val="00380DE9"/>
    <w:rsid w:val="00382192"/>
    <w:rsid w:val="00382616"/>
    <w:rsid w:val="00386F75"/>
    <w:rsid w:val="00396A13"/>
    <w:rsid w:val="003A578E"/>
    <w:rsid w:val="003B6C97"/>
    <w:rsid w:val="003C5FF7"/>
    <w:rsid w:val="003D07E4"/>
    <w:rsid w:val="003D1BB4"/>
    <w:rsid w:val="003D4B04"/>
    <w:rsid w:val="003F2E30"/>
    <w:rsid w:val="004053EF"/>
    <w:rsid w:val="00407015"/>
    <w:rsid w:val="004138C5"/>
    <w:rsid w:val="004306A2"/>
    <w:rsid w:val="004349B4"/>
    <w:rsid w:val="004719E4"/>
    <w:rsid w:val="004768DC"/>
    <w:rsid w:val="004779F2"/>
    <w:rsid w:val="00486182"/>
    <w:rsid w:val="00495408"/>
    <w:rsid w:val="004A0E33"/>
    <w:rsid w:val="004B3213"/>
    <w:rsid w:val="004B34CB"/>
    <w:rsid w:val="004B69B7"/>
    <w:rsid w:val="004C0C04"/>
    <w:rsid w:val="004E7CED"/>
    <w:rsid w:val="004F2325"/>
    <w:rsid w:val="00503D22"/>
    <w:rsid w:val="0050572D"/>
    <w:rsid w:val="005159B5"/>
    <w:rsid w:val="00520822"/>
    <w:rsid w:val="00521F04"/>
    <w:rsid w:val="0052321D"/>
    <w:rsid w:val="00540014"/>
    <w:rsid w:val="00544969"/>
    <w:rsid w:val="005471F9"/>
    <w:rsid w:val="00550F87"/>
    <w:rsid w:val="00557598"/>
    <w:rsid w:val="00564548"/>
    <w:rsid w:val="0057088D"/>
    <w:rsid w:val="005746A6"/>
    <w:rsid w:val="00577E2A"/>
    <w:rsid w:val="00595E88"/>
    <w:rsid w:val="00597AA8"/>
    <w:rsid w:val="005A18DD"/>
    <w:rsid w:val="005A61F5"/>
    <w:rsid w:val="005B387B"/>
    <w:rsid w:val="005C5A6B"/>
    <w:rsid w:val="005C7DEE"/>
    <w:rsid w:val="005E1412"/>
    <w:rsid w:val="005E3F96"/>
    <w:rsid w:val="005E4049"/>
    <w:rsid w:val="005F5BC5"/>
    <w:rsid w:val="00603EF4"/>
    <w:rsid w:val="0060573F"/>
    <w:rsid w:val="00605D7C"/>
    <w:rsid w:val="00630C4A"/>
    <w:rsid w:val="00635F74"/>
    <w:rsid w:val="0063785A"/>
    <w:rsid w:val="00640876"/>
    <w:rsid w:val="0064174F"/>
    <w:rsid w:val="0064678F"/>
    <w:rsid w:val="006469D9"/>
    <w:rsid w:val="006520EF"/>
    <w:rsid w:val="00664F44"/>
    <w:rsid w:val="00684348"/>
    <w:rsid w:val="00684D5B"/>
    <w:rsid w:val="006917B9"/>
    <w:rsid w:val="006A0044"/>
    <w:rsid w:val="006B4041"/>
    <w:rsid w:val="006D14C7"/>
    <w:rsid w:val="006E0289"/>
    <w:rsid w:val="006E1E7F"/>
    <w:rsid w:val="006E1E8D"/>
    <w:rsid w:val="006E2AC1"/>
    <w:rsid w:val="006E4DBD"/>
    <w:rsid w:val="006F1081"/>
    <w:rsid w:val="006F2552"/>
    <w:rsid w:val="007027D9"/>
    <w:rsid w:val="00710473"/>
    <w:rsid w:val="007157F1"/>
    <w:rsid w:val="00720B8D"/>
    <w:rsid w:val="0072792F"/>
    <w:rsid w:val="00733860"/>
    <w:rsid w:val="007349F6"/>
    <w:rsid w:val="00766545"/>
    <w:rsid w:val="00782ED3"/>
    <w:rsid w:val="0078583B"/>
    <w:rsid w:val="00787DC8"/>
    <w:rsid w:val="007923C2"/>
    <w:rsid w:val="007927FD"/>
    <w:rsid w:val="00794C50"/>
    <w:rsid w:val="007B025C"/>
    <w:rsid w:val="007B1823"/>
    <w:rsid w:val="007B2044"/>
    <w:rsid w:val="007B2C0A"/>
    <w:rsid w:val="007B4AFA"/>
    <w:rsid w:val="007B7464"/>
    <w:rsid w:val="007D1A44"/>
    <w:rsid w:val="007E36FF"/>
    <w:rsid w:val="007F086B"/>
    <w:rsid w:val="007F4827"/>
    <w:rsid w:val="00803027"/>
    <w:rsid w:val="00805F51"/>
    <w:rsid w:val="00806BF0"/>
    <w:rsid w:val="008373C1"/>
    <w:rsid w:val="00846869"/>
    <w:rsid w:val="00851E85"/>
    <w:rsid w:val="008534B2"/>
    <w:rsid w:val="00857D42"/>
    <w:rsid w:val="008664D0"/>
    <w:rsid w:val="0088038F"/>
    <w:rsid w:val="008821C8"/>
    <w:rsid w:val="008A0B1F"/>
    <w:rsid w:val="008A0F03"/>
    <w:rsid w:val="008D2469"/>
    <w:rsid w:val="008D5B65"/>
    <w:rsid w:val="009038FD"/>
    <w:rsid w:val="00905D26"/>
    <w:rsid w:val="00912388"/>
    <w:rsid w:val="00925325"/>
    <w:rsid w:val="00930BA4"/>
    <w:rsid w:val="00931796"/>
    <w:rsid w:val="0093393C"/>
    <w:rsid w:val="00933DAC"/>
    <w:rsid w:val="009417DD"/>
    <w:rsid w:val="0094248B"/>
    <w:rsid w:val="00942493"/>
    <w:rsid w:val="0095070D"/>
    <w:rsid w:val="00952C6F"/>
    <w:rsid w:val="00956790"/>
    <w:rsid w:val="00974C9D"/>
    <w:rsid w:val="009857C5"/>
    <w:rsid w:val="00986C74"/>
    <w:rsid w:val="00990CD7"/>
    <w:rsid w:val="00990D28"/>
    <w:rsid w:val="00994A0C"/>
    <w:rsid w:val="009A02DE"/>
    <w:rsid w:val="009B129A"/>
    <w:rsid w:val="009B71E9"/>
    <w:rsid w:val="009D4C47"/>
    <w:rsid w:val="009D4F9A"/>
    <w:rsid w:val="009E1D1C"/>
    <w:rsid w:val="00A13A4D"/>
    <w:rsid w:val="00A16FD7"/>
    <w:rsid w:val="00A170EE"/>
    <w:rsid w:val="00A41048"/>
    <w:rsid w:val="00A56895"/>
    <w:rsid w:val="00A729F4"/>
    <w:rsid w:val="00A810C0"/>
    <w:rsid w:val="00A841E1"/>
    <w:rsid w:val="00A94C02"/>
    <w:rsid w:val="00AA02B6"/>
    <w:rsid w:val="00AB66F7"/>
    <w:rsid w:val="00AC0280"/>
    <w:rsid w:val="00AC2BF1"/>
    <w:rsid w:val="00AD1B8D"/>
    <w:rsid w:val="00AD5E22"/>
    <w:rsid w:val="00AE3F15"/>
    <w:rsid w:val="00AE7315"/>
    <w:rsid w:val="00AE78E8"/>
    <w:rsid w:val="00AF0BCF"/>
    <w:rsid w:val="00B00DA6"/>
    <w:rsid w:val="00B0246C"/>
    <w:rsid w:val="00B16CE8"/>
    <w:rsid w:val="00B27C92"/>
    <w:rsid w:val="00B331DD"/>
    <w:rsid w:val="00B44995"/>
    <w:rsid w:val="00B45B5A"/>
    <w:rsid w:val="00B547CB"/>
    <w:rsid w:val="00B5508D"/>
    <w:rsid w:val="00B579B8"/>
    <w:rsid w:val="00B606E8"/>
    <w:rsid w:val="00B62C02"/>
    <w:rsid w:val="00B668F4"/>
    <w:rsid w:val="00B75038"/>
    <w:rsid w:val="00B75125"/>
    <w:rsid w:val="00B86EB3"/>
    <w:rsid w:val="00B92D09"/>
    <w:rsid w:val="00B94868"/>
    <w:rsid w:val="00B953C1"/>
    <w:rsid w:val="00BA6FC4"/>
    <w:rsid w:val="00BB77B7"/>
    <w:rsid w:val="00BC69E9"/>
    <w:rsid w:val="00BD1049"/>
    <w:rsid w:val="00BD2E02"/>
    <w:rsid w:val="00BD2E26"/>
    <w:rsid w:val="00BD418F"/>
    <w:rsid w:val="00C00335"/>
    <w:rsid w:val="00C11CE1"/>
    <w:rsid w:val="00C12FA8"/>
    <w:rsid w:val="00C22A18"/>
    <w:rsid w:val="00C3194C"/>
    <w:rsid w:val="00C3669C"/>
    <w:rsid w:val="00C42493"/>
    <w:rsid w:val="00C57715"/>
    <w:rsid w:val="00C64879"/>
    <w:rsid w:val="00C656D6"/>
    <w:rsid w:val="00C71A95"/>
    <w:rsid w:val="00C9170F"/>
    <w:rsid w:val="00C93B5B"/>
    <w:rsid w:val="00C97763"/>
    <w:rsid w:val="00CB0B9C"/>
    <w:rsid w:val="00CC47B2"/>
    <w:rsid w:val="00CD55AD"/>
    <w:rsid w:val="00CD6FEE"/>
    <w:rsid w:val="00CE1B03"/>
    <w:rsid w:val="00CF20EB"/>
    <w:rsid w:val="00D006FC"/>
    <w:rsid w:val="00D07A62"/>
    <w:rsid w:val="00D1430F"/>
    <w:rsid w:val="00D55C7F"/>
    <w:rsid w:val="00D60710"/>
    <w:rsid w:val="00D63547"/>
    <w:rsid w:val="00D80EE3"/>
    <w:rsid w:val="00D90D48"/>
    <w:rsid w:val="00D92FDF"/>
    <w:rsid w:val="00DB00E3"/>
    <w:rsid w:val="00DB7246"/>
    <w:rsid w:val="00DD19F9"/>
    <w:rsid w:val="00E016ED"/>
    <w:rsid w:val="00E036EF"/>
    <w:rsid w:val="00E0387F"/>
    <w:rsid w:val="00E141FD"/>
    <w:rsid w:val="00E25601"/>
    <w:rsid w:val="00E263E5"/>
    <w:rsid w:val="00E44884"/>
    <w:rsid w:val="00E4511B"/>
    <w:rsid w:val="00E46374"/>
    <w:rsid w:val="00E50023"/>
    <w:rsid w:val="00E6199C"/>
    <w:rsid w:val="00E70D36"/>
    <w:rsid w:val="00E72567"/>
    <w:rsid w:val="00E754C2"/>
    <w:rsid w:val="00E84FFA"/>
    <w:rsid w:val="00E87D85"/>
    <w:rsid w:val="00E9048D"/>
    <w:rsid w:val="00E90D15"/>
    <w:rsid w:val="00E94E73"/>
    <w:rsid w:val="00E97ADF"/>
    <w:rsid w:val="00ED2D9D"/>
    <w:rsid w:val="00ED6FA2"/>
    <w:rsid w:val="00EE32EB"/>
    <w:rsid w:val="00EE3510"/>
    <w:rsid w:val="00EE4E05"/>
    <w:rsid w:val="00EF7A89"/>
    <w:rsid w:val="00F2764C"/>
    <w:rsid w:val="00F41F8C"/>
    <w:rsid w:val="00F5436C"/>
    <w:rsid w:val="00F54C86"/>
    <w:rsid w:val="00F564C2"/>
    <w:rsid w:val="00F600FF"/>
    <w:rsid w:val="00F65793"/>
    <w:rsid w:val="00F664F7"/>
    <w:rsid w:val="00F75E70"/>
    <w:rsid w:val="00F80893"/>
    <w:rsid w:val="00F90EAB"/>
    <w:rsid w:val="00F91CB3"/>
    <w:rsid w:val="00F93A18"/>
    <w:rsid w:val="00FA4021"/>
    <w:rsid w:val="00FA7AD6"/>
    <w:rsid w:val="00FD3F4F"/>
    <w:rsid w:val="00FD5CF3"/>
    <w:rsid w:val="00FE7C3D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016E2"/>
  <w15:chartTrackingRefBased/>
  <w15:docId w15:val="{C281F307-7C0B-4428-84CA-7504139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36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90BA8"/>
    <w:rPr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A17342-B386-4AC8-8D86-8BDA9F2F9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70550-5505-4D95-818B-2238B552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13095-458B-40D9-AD16-927BCC16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3544</Characters>
  <Application>Microsoft Office Word</Application>
  <DocSecurity>4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Kowalewska,Karolina,WARSZAWA,Commercial Development Team</cp:lastModifiedBy>
  <cp:revision>2</cp:revision>
  <cp:lastPrinted>2020-10-13T11:36:00Z</cp:lastPrinted>
  <dcterms:created xsi:type="dcterms:W3CDTF">2021-07-26T05:28:00Z</dcterms:created>
  <dcterms:modified xsi:type="dcterms:W3CDTF">2021-07-26T05:28:00Z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