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5C9D0AED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8C1926">
        <w:rPr>
          <w:rFonts w:cs="Arial"/>
          <w:lang w:val="pl-PL"/>
        </w:rPr>
        <w:t xml:space="preserve"> </w:t>
      </w:r>
      <w:r w:rsidR="00C573E1">
        <w:rPr>
          <w:rFonts w:cs="Arial"/>
          <w:lang w:val="pl-PL"/>
        </w:rPr>
        <w:t xml:space="preserve">19 </w:t>
      </w:r>
      <w:r w:rsidR="003E32EF">
        <w:rPr>
          <w:rFonts w:cs="Arial"/>
          <w:lang w:val="pl-PL"/>
        </w:rPr>
        <w:t>września</w:t>
      </w:r>
      <w:r w:rsidRPr="00695484">
        <w:rPr>
          <w:rFonts w:cs="Arial"/>
          <w:lang w:val="pl-PL"/>
        </w:rPr>
        <w:t xml:space="preserve"> 2022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0C471EE8" w14:textId="2B63D65F" w:rsidR="009D3B39" w:rsidRDefault="00722CC0" w:rsidP="00442C7E">
      <w:pPr>
        <w:jc w:val="center"/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</w:pPr>
      <w:r w:rsidRPr="00AA2220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  <w:r w:rsidR="00001381" w:rsidRPr="00AA2220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</w:p>
    <w:p w14:paraId="134F07CF" w14:textId="734AE5F2" w:rsidR="005804D9" w:rsidRDefault="005804D9" w:rsidP="003C1609">
      <w:pPr>
        <w:jc w:val="center"/>
        <w:rPr>
          <w:rFonts w:ascii="Nestle Text TF Book" w:hAnsi="Nestle Text TF Book" w:cstheme="minorHAnsi"/>
          <w:b/>
          <w:bCs/>
          <w:sz w:val="28"/>
          <w:szCs w:val="28"/>
          <w:lang w:val="pl-PL"/>
        </w:rPr>
      </w:pP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Już ponad 5</w:t>
      </w:r>
      <w:r w:rsidR="003C1609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</w:t>
      </w: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000 psów i kotów znalazło szczęśliwy dom </w:t>
      </w:r>
      <w:r w:rsidR="003C1609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dzięki</w:t>
      </w: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program</w:t>
      </w:r>
      <w:r w:rsidR="003C1609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owi</w:t>
      </w: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</w:t>
      </w:r>
      <w:r w:rsidR="003C1609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Adopciaki.pl wspieranemu przez </w:t>
      </w: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Nestlé P</w:t>
      </w:r>
      <w:r w:rsidR="00C573E1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urina</w:t>
      </w: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</w:t>
      </w:r>
    </w:p>
    <w:p w14:paraId="59EB4912" w14:textId="77777777" w:rsidR="005804D9" w:rsidRDefault="005804D9" w:rsidP="005804D9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</w:p>
    <w:p w14:paraId="325F0C36" w14:textId="19F7C54A" w:rsidR="005804D9" w:rsidRDefault="003C1609" w:rsidP="005804D9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5-tysięcznym</w:t>
      </w:r>
      <w:r w:rsidR="005804D9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="005804D9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Adopciakiem</w:t>
      </w:r>
      <w:proofErr w:type="spellEnd"/>
      <w:r w:rsidR="005804D9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został </w:t>
      </w: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dwunasto</w:t>
      </w:r>
      <w:r w:rsidR="005804D9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letni, niewidomy i niesłyszący pies o imieniu Skrzat, który po śmierci opiekuna trafił do schroniska. </w:t>
      </w: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Psi senior odnalazł nowy dom i kochających go ludzi</w:t>
      </w:r>
      <w:r w:rsidR="00CC76B8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.</w:t>
      </w: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</w:t>
      </w:r>
    </w:p>
    <w:p w14:paraId="036430D6" w14:textId="77777777" w:rsidR="005804D9" w:rsidRDefault="005804D9" w:rsidP="005804D9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75CA04EE" w14:textId="4465A0B7" w:rsidR="00CC76B8" w:rsidRDefault="002B2E02" w:rsidP="005804D9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W programie Adopciaki.pl  stawiamy ogromny nacisk na odpowiedzialną 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>adopcj</w:t>
      </w:r>
      <w:r>
        <w:rPr>
          <w:rFonts w:ascii="Nestle Text TF Book" w:hAnsi="Nestle Text TF Book" w:cstheme="minorHAnsi"/>
          <w:sz w:val="22"/>
          <w:szCs w:val="22"/>
          <w:lang w:val="pl-PL"/>
        </w:rPr>
        <w:t>ę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- dzięki temu 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 xml:space="preserve">żadne z </w:t>
      </w:r>
      <w:r w:rsidR="00CC76B8">
        <w:rPr>
          <w:rFonts w:ascii="Nestle Text TF Book" w:hAnsi="Nestle Text TF Book" w:cstheme="minorHAnsi"/>
          <w:sz w:val="22"/>
          <w:szCs w:val="22"/>
          <w:lang w:val="pl-PL"/>
        </w:rPr>
        <w:t xml:space="preserve">przygarniętych 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 xml:space="preserve">zwierząt nie wróciło do schroniska. W pierwszym etapie trafiają </w:t>
      </w:r>
      <w:r w:rsidR="0013522B">
        <w:rPr>
          <w:rFonts w:ascii="Nestle Text TF Book" w:hAnsi="Nestle Text TF Book" w:cstheme="minorHAnsi"/>
          <w:sz w:val="22"/>
          <w:szCs w:val="22"/>
          <w:lang w:val="pl-PL"/>
        </w:rPr>
        <w:t xml:space="preserve">one 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 xml:space="preserve">do </w:t>
      </w:r>
      <w:r w:rsidR="003C1609">
        <w:rPr>
          <w:rFonts w:ascii="Nestle Text TF Book" w:hAnsi="Nestle Text TF Book" w:cstheme="minorHAnsi"/>
          <w:sz w:val="22"/>
          <w:szCs w:val="22"/>
          <w:lang w:val="pl-PL"/>
        </w:rPr>
        <w:t>domów tymczasowych</w:t>
      </w:r>
      <w:r w:rsidR="00CC76B8"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="003C1609">
        <w:rPr>
          <w:rFonts w:ascii="Nestle Text TF Book" w:hAnsi="Nestle Text TF Book" w:cstheme="minorHAnsi"/>
          <w:sz w:val="22"/>
          <w:szCs w:val="22"/>
          <w:lang w:val="pl-PL"/>
        </w:rPr>
        <w:t xml:space="preserve"> prowadzonych przez wolontariuszy Fundacji Viva!, gdzie w komfortowych warunkach oczekują na adopcję. To ważny etap, 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>ponieważ</w:t>
      </w:r>
      <w:r w:rsidR="003C1609">
        <w:rPr>
          <w:rFonts w:ascii="Nestle Text TF Book" w:hAnsi="Nestle Text TF Book" w:cstheme="minorHAnsi"/>
          <w:sz w:val="22"/>
          <w:szCs w:val="22"/>
          <w:lang w:val="pl-PL"/>
        </w:rPr>
        <w:t xml:space="preserve"> pozwala zrozumieć indywidualne potrzeby zwierzęcia, a nowemu </w:t>
      </w:r>
      <w:r w:rsidR="001925B1">
        <w:rPr>
          <w:rFonts w:ascii="Nestle Text TF Book" w:hAnsi="Nestle Text TF Book" w:cstheme="minorHAnsi"/>
          <w:sz w:val="22"/>
          <w:szCs w:val="22"/>
          <w:lang w:val="pl-PL"/>
        </w:rPr>
        <w:t xml:space="preserve">opiekunowi </w:t>
      </w:r>
      <w:r w:rsidR="003C1609">
        <w:rPr>
          <w:rFonts w:ascii="Nestle Text TF Book" w:hAnsi="Nestle Text TF Book" w:cstheme="minorHAnsi"/>
          <w:sz w:val="22"/>
          <w:szCs w:val="22"/>
          <w:lang w:val="pl-PL"/>
        </w:rPr>
        <w:t xml:space="preserve">oswoić się ze 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>czworonogiem</w:t>
      </w:r>
      <w:r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="003C1609">
        <w:rPr>
          <w:rFonts w:ascii="Nestle Text TF Book" w:hAnsi="Nestle Text TF Book" w:cstheme="minorHAnsi"/>
          <w:sz w:val="22"/>
          <w:szCs w:val="22"/>
          <w:lang w:val="pl-PL"/>
        </w:rPr>
        <w:t xml:space="preserve"> zanim zabierze go do domu. </w:t>
      </w:r>
    </w:p>
    <w:p w14:paraId="35B24494" w14:textId="09D36101" w:rsidR="005804D9" w:rsidRDefault="003C1609" w:rsidP="005804D9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Proces adopcji wspierany jest konsultacjami behawioralnymi, doradztwem żywieniowym i opieką weterynaryjną. Każdy adoptowany pies czy kot otrzymuje również 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 xml:space="preserve">personalizowany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zapas </w:t>
      </w:r>
      <w:r w:rsidR="00C573E1">
        <w:rPr>
          <w:rFonts w:ascii="Nestle Text TF Book" w:hAnsi="Nestle Text TF Book" w:cstheme="minorHAnsi"/>
          <w:sz w:val="22"/>
          <w:szCs w:val="22"/>
          <w:lang w:val="pl-PL"/>
        </w:rPr>
        <w:t>pełnoporcjowej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theme="minorHAnsi"/>
          <w:sz w:val="22"/>
          <w:szCs w:val="22"/>
          <w:lang w:val="pl-PL"/>
        </w:rPr>
        <w:t>karmy od P</w:t>
      </w:r>
      <w:r w:rsidR="00C573E1">
        <w:rPr>
          <w:rFonts w:ascii="Nestle Text TF Book" w:hAnsi="Nestle Text TF Book" w:cstheme="minorHAnsi"/>
          <w:sz w:val="22"/>
          <w:szCs w:val="22"/>
          <w:lang w:val="pl-PL"/>
        </w:rPr>
        <w:t>urina</w:t>
      </w:r>
      <w:r w:rsidR="00CC76B8">
        <w:rPr>
          <w:rFonts w:ascii="Nestle Text TF Book" w:hAnsi="Nestle Text TF Book" w:cstheme="minorHAnsi"/>
          <w:sz w:val="22"/>
          <w:szCs w:val="22"/>
          <w:lang w:val="pl-PL"/>
        </w:rPr>
        <w:t>. F</w:t>
      </w:r>
      <w:r w:rsidR="00413B75">
        <w:rPr>
          <w:rFonts w:ascii="Nestle Text TF Book" w:hAnsi="Nestle Text TF Book" w:cstheme="minorHAnsi"/>
          <w:sz w:val="22"/>
          <w:szCs w:val="22"/>
          <w:lang w:val="pl-PL"/>
        </w:rPr>
        <w:t>irma wspiera program już od 7 lat</w:t>
      </w:r>
      <w:r w:rsidR="001925B1"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="0013522B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1925B1">
        <w:rPr>
          <w:rFonts w:ascii="Nestle Text TF Book" w:hAnsi="Nestle Text TF Book" w:cstheme="minorHAnsi"/>
          <w:sz w:val="22"/>
          <w:szCs w:val="22"/>
          <w:lang w:val="pl-PL"/>
        </w:rPr>
        <w:t>w ciągu których pomogła znaleźć nowy 5000 bezdomnym psom i kotom. Odpowiada to 25 średniej wielkość schroniskom</w:t>
      </w:r>
    </w:p>
    <w:p w14:paraId="12FDBC82" w14:textId="77777777" w:rsidR="005804D9" w:rsidRDefault="005804D9" w:rsidP="005804D9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2B35796E" w14:textId="2331FDEB" w:rsidR="005804D9" w:rsidRDefault="005804D9" w:rsidP="005804D9">
      <w:pPr>
        <w:jc w:val="both"/>
        <w:rPr>
          <w:rFonts w:ascii="Nestle Text TF Book" w:hAnsi="Nestle Text TF Book" w:cstheme="minorHAnsi"/>
          <w:i/>
          <w:iCs/>
          <w:sz w:val="22"/>
          <w:szCs w:val="22"/>
          <w:lang w:val="pl-PL"/>
        </w:rPr>
      </w:pP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– 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Z dumą i satysfakcją obserwujemy rozwój programu Adopciaki.pl, któremu </w:t>
      </w:r>
      <w:r w:rsidR="00D3668B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- 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we </w:t>
      </w:r>
      <w:r w:rsidR="00413B75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współpracy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z </w:t>
      </w:r>
      <w:r w:rsidR="00413B75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tak doświadczonym partnerem, jakim jest 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Fundacj</w:t>
      </w:r>
      <w:r w:rsidR="00413B75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a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Viva!</w:t>
      </w:r>
      <w:r w:rsidR="00D3668B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-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C573E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działamy 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od lat. Ta wyjątkowa inicjatywa </w:t>
      </w:r>
      <w:r w:rsidR="00D3668B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przynosi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413B75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do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100 udanych adopcji zwierząt każdego miesiąca</w:t>
      </w:r>
      <w:r w:rsidR="001925B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i jest realną </w:t>
      </w:r>
      <w:r w:rsidR="00BC64C8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pomocą dla </w:t>
      </w:r>
      <w:r w:rsidR="001925B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zwierząt</w:t>
      </w:r>
      <w:r w:rsidR="00413B75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– mówi </w:t>
      </w:r>
      <w:proofErr w:type="spellStart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>Attila</w:t>
      </w:r>
      <w:proofErr w:type="spellEnd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 xml:space="preserve"> </w:t>
      </w:r>
      <w:proofErr w:type="spellStart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>Gyopar</w:t>
      </w:r>
      <w:proofErr w:type="spellEnd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 xml:space="preserve">, Business </w:t>
      </w:r>
      <w:proofErr w:type="spellStart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>Executive</w:t>
      </w:r>
      <w:proofErr w:type="spellEnd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 xml:space="preserve"> </w:t>
      </w:r>
      <w:proofErr w:type="spellStart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>Officer</w:t>
      </w:r>
      <w:proofErr w:type="spellEnd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 xml:space="preserve"> &amp; </w:t>
      </w:r>
      <w:proofErr w:type="spellStart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>Head</w:t>
      </w:r>
      <w:proofErr w:type="spellEnd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 xml:space="preserve"> of Central Europe </w:t>
      </w:r>
      <w:proofErr w:type="spellStart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>Sub</w:t>
      </w:r>
      <w:proofErr w:type="spellEnd"/>
      <w: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  <w:t xml:space="preserve"> Region w Nestlé PURINA PetCare Poland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. – Wiemy</w:t>
      </w:r>
      <w:r w:rsidR="00191898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,</w:t>
      </w:r>
      <w:r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jak wielka jest skala zwierzęcej bezdomności w Polsce</w:t>
      </w:r>
      <w:r w:rsidR="00641BDB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. </w:t>
      </w:r>
      <w:r w:rsidR="00C573E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W ostatnim czasie</w:t>
      </w:r>
      <w:r w:rsidR="00641BDB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2B2E02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dodatkowym </w:t>
      </w:r>
      <w:r w:rsidR="00641BDB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wyzwaniem stała się najpierw pandemia, a następnie przybycie tysięcy zwierząt, które uciekały ze swymi </w:t>
      </w:r>
      <w:r w:rsidR="00C573E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opiekunami </w:t>
      </w:r>
      <w:r w:rsidR="00641BDB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z ogarniętej wojną Ukrainy. Jesteśmy dumni, że możemy pomagać również w tych </w:t>
      </w:r>
      <w:r w:rsidR="002B2E02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niezwykle trudnych </w:t>
      </w:r>
      <w:r w:rsidR="00641BDB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okolicznościach.</w:t>
      </w:r>
    </w:p>
    <w:p w14:paraId="3D803F43" w14:textId="77777777" w:rsidR="005804D9" w:rsidRDefault="005804D9" w:rsidP="005804D9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56FE9863" w14:textId="65A4BA24" w:rsidR="008F2C4E" w:rsidRDefault="00C573E1" w:rsidP="005804D9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Promocja </w:t>
      </w:r>
      <w:r w:rsidR="005804D9">
        <w:rPr>
          <w:rFonts w:ascii="Nestle Text TF Book" w:hAnsi="Nestle Text TF Book" w:cs="Nestle Text TF AR Book"/>
          <w:sz w:val="22"/>
          <w:szCs w:val="22"/>
          <w:lang w:val="pl-PL"/>
        </w:rPr>
        <w:t>adopcji zwierząt jest jednym z 10</w:t>
      </w:r>
      <w:r w:rsidR="00641BDB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  <w:r w:rsidR="005804D9">
        <w:rPr>
          <w:rFonts w:ascii="Nestle Text TF Book" w:hAnsi="Nestle Text TF Book" w:cs="Nestle Text TF AR Book"/>
          <w:sz w:val="22"/>
          <w:szCs w:val="22"/>
          <w:lang w:val="pl-PL"/>
        </w:rPr>
        <w:t xml:space="preserve"> zobowiązań </w:t>
      </w:r>
      <w:r>
        <w:rPr>
          <w:rFonts w:ascii="Nestle Text TF Book" w:hAnsi="Nestle Text TF Book" w:cstheme="minorHAnsi"/>
          <w:sz w:val="22"/>
          <w:szCs w:val="22"/>
          <w:lang w:val="pl-PL"/>
        </w:rPr>
        <w:t>Purina</w:t>
      </w:r>
      <w:r w:rsidR="00641BDB">
        <w:rPr>
          <w:rFonts w:ascii="Nestle Text TF Book" w:hAnsi="Nestle Text TF Book" w:cstheme="minorHAnsi"/>
          <w:sz w:val="22"/>
          <w:szCs w:val="22"/>
          <w:lang w:val="pl-PL"/>
        </w:rPr>
        <w:t>, mają</w:t>
      </w:r>
      <w:r w:rsidR="00D3668B">
        <w:rPr>
          <w:rFonts w:ascii="Nestle Text TF Book" w:hAnsi="Nestle Text TF Book" w:cstheme="minorHAnsi"/>
          <w:sz w:val="22"/>
          <w:szCs w:val="22"/>
          <w:lang w:val="pl-PL"/>
        </w:rPr>
        <w:t>cych</w:t>
      </w:r>
      <w:r w:rsidR="00641BDB">
        <w:rPr>
          <w:rFonts w:ascii="Nestle Text TF Book" w:hAnsi="Nestle Text TF Book" w:cstheme="minorHAnsi"/>
          <w:sz w:val="22"/>
          <w:szCs w:val="22"/>
          <w:lang w:val="pl-PL"/>
        </w:rPr>
        <w:t xml:space="preserve"> na celu wsparcie</w:t>
      </w:r>
      <w:r w:rsidR="005804D9">
        <w:rPr>
          <w:rFonts w:ascii="Nestle Text TF Book" w:hAnsi="Nestle Text TF Book" w:cstheme="minorHAnsi"/>
          <w:sz w:val="22"/>
          <w:szCs w:val="22"/>
          <w:lang w:val="pl-PL"/>
        </w:rPr>
        <w:t xml:space="preserve"> poprawy życia zwierząt domowych, społeczności i środowiska. </w:t>
      </w:r>
      <w:r w:rsidR="00D3668B">
        <w:rPr>
          <w:rFonts w:ascii="Nestle Text TF Book" w:hAnsi="Nestle Text TF Book" w:cstheme="minorHAnsi"/>
          <w:sz w:val="22"/>
          <w:szCs w:val="22"/>
          <w:lang w:val="pl-PL"/>
        </w:rPr>
        <w:t>F</w:t>
      </w:r>
      <w:r w:rsidR="005804D9">
        <w:rPr>
          <w:rFonts w:ascii="Nestle Text TF Book" w:hAnsi="Nestle Text TF Book" w:cstheme="minorHAnsi"/>
          <w:sz w:val="22"/>
          <w:szCs w:val="22"/>
          <w:lang w:val="pl-PL"/>
        </w:rPr>
        <w:t xml:space="preserve">irma angażuje się w pomoc zwierzętom </w:t>
      </w:r>
      <w:r w:rsidR="00D3668B">
        <w:rPr>
          <w:rFonts w:ascii="Nestle Text TF Book" w:hAnsi="Nestle Text TF Book" w:cstheme="minorHAnsi"/>
          <w:sz w:val="22"/>
          <w:szCs w:val="22"/>
          <w:lang w:val="pl-PL"/>
        </w:rPr>
        <w:t>na wiele</w:t>
      </w:r>
      <w:r w:rsidR="005804D9">
        <w:rPr>
          <w:rFonts w:ascii="Nestle Text TF Book" w:hAnsi="Nestle Text TF Book" w:cstheme="minorHAnsi"/>
          <w:sz w:val="22"/>
          <w:szCs w:val="22"/>
          <w:lang w:val="pl-PL"/>
        </w:rPr>
        <w:t xml:space="preserve"> sposob</w:t>
      </w:r>
      <w:r w:rsidR="00D3668B">
        <w:rPr>
          <w:rFonts w:ascii="Nestle Text TF Book" w:hAnsi="Nestle Text TF Book" w:cstheme="minorHAnsi"/>
          <w:sz w:val="22"/>
          <w:szCs w:val="22"/>
          <w:lang w:val="pl-PL"/>
        </w:rPr>
        <w:t>ów</w:t>
      </w:r>
      <w:r w:rsidR="00CC76B8">
        <w:rPr>
          <w:rFonts w:ascii="Nestle Text TF Book" w:hAnsi="Nestle Text TF Book" w:cstheme="minorHAnsi"/>
          <w:sz w:val="22"/>
          <w:szCs w:val="22"/>
          <w:lang w:val="pl-PL"/>
        </w:rPr>
        <w:t xml:space="preserve"> – m.in. przekazuje najwyżej jakości karmę schroniskom i organizacjom dbającym o zwierzęta w potrzebie – blisko 300 ton w samym roku 2022.</w:t>
      </w:r>
      <w:r w:rsidR="008F2C4E">
        <w:rPr>
          <w:rFonts w:ascii="Nestle Text TF Book" w:hAnsi="Nestle Text TF Book" w:cstheme="minorHAnsi"/>
          <w:sz w:val="22"/>
          <w:szCs w:val="22"/>
          <w:lang w:val="pl-PL"/>
        </w:rPr>
        <w:t xml:space="preserve"> Do najnowszych inicjatyw należą</w:t>
      </w:r>
      <w:r w:rsidR="005804D9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hyperlink r:id="rId11" w:history="1">
        <w:r w:rsidR="005804D9" w:rsidRPr="00C573E1">
          <w:rPr>
            <w:rStyle w:val="Hipercze"/>
            <w:rFonts w:ascii="Nestle Text TF Book" w:hAnsi="Nestle Text TF Book" w:cstheme="minorHAnsi"/>
            <w:sz w:val="22"/>
            <w:szCs w:val="22"/>
            <w:lang w:val="pl-PL"/>
          </w:rPr>
          <w:t>bezpłatne teleporady</w:t>
        </w:r>
      </w:hyperlink>
      <w:r w:rsidR="005804D9">
        <w:rPr>
          <w:rFonts w:ascii="Nestle Text TF Book" w:hAnsi="Nestle Text TF Book" w:cstheme="minorHAnsi"/>
          <w:sz w:val="22"/>
          <w:szCs w:val="22"/>
          <w:lang w:val="pl-PL"/>
        </w:rPr>
        <w:t xml:space="preserve"> na temat prawidłowego odżywiania i pielęgnowania czworonogów. W uruchomionej w tym roku usłudze Serwisu Konsumenta konsultacji udziela dyplomowany specjalista zootechnik</w:t>
      </w:r>
      <w:r w:rsidR="00FD3500">
        <w:rPr>
          <w:rFonts w:ascii="Nestle Text TF Book" w:hAnsi="Nestle Text TF Book" w:cstheme="minorHAnsi"/>
          <w:sz w:val="22"/>
          <w:szCs w:val="22"/>
          <w:lang w:val="pl-PL"/>
        </w:rPr>
        <w:t xml:space="preserve">  </w:t>
      </w:r>
      <w:r w:rsidR="00CC76B8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</w:p>
    <w:p w14:paraId="7C07C00F" w14:textId="11ABCAB9" w:rsidR="005804D9" w:rsidRDefault="00C573E1" w:rsidP="005804D9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Więcej </w:t>
      </w:r>
      <w:r w:rsidR="00CC76B8">
        <w:rPr>
          <w:rFonts w:ascii="Nestle Text TF Book" w:hAnsi="Nestle Text TF Book" w:cstheme="minorHAnsi"/>
          <w:sz w:val="22"/>
          <w:szCs w:val="22"/>
          <w:lang w:val="pl-PL"/>
        </w:rPr>
        <w:t>informacj</w:t>
      </w:r>
      <w:r>
        <w:rPr>
          <w:rFonts w:ascii="Nestle Text TF Book" w:hAnsi="Nestle Text TF Book" w:cstheme="minorHAnsi"/>
          <w:sz w:val="22"/>
          <w:szCs w:val="22"/>
          <w:lang w:val="pl-PL"/>
        </w:rPr>
        <w:t>i o inicjatywach Purina</w:t>
      </w:r>
      <w:r w:rsidR="00CC76B8">
        <w:rPr>
          <w:rFonts w:ascii="Nestle Text TF Book" w:hAnsi="Nestle Text TF Book" w:cstheme="minorHAnsi"/>
          <w:sz w:val="22"/>
          <w:szCs w:val="22"/>
          <w:lang w:val="pl-PL"/>
        </w:rPr>
        <w:t>:</w:t>
      </w:r>
      <w:r w:rsidR="005804D9" w:rsidRPr="00CC76B8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hyperlink r:id="rId12" w:history="1">
        <w:r w:rsidR="00CC76B8" w:rsidRPr="00CC76B8">
          <w:rPr>
            <w:rStyle w:val="Hipercze"/>
            <w:rFonts w:eastAsia="Times New Roman"/>
            <w:sz w:val="22"/>
            <w:szCs w:val="22"/>
          </w:rPr>
          <w:t>https://www.purina.pl/purina-dba</w:t>
        </w:r>
      </w:hyperlink>
    </w:p>
    <w:p w14:paraId="3023B721" w14:textId="77777777" w:rsidR="00442C7E" w:rsidRPr="00442C7E" w:rsidRDefault="00442C7E" w:rsidP="00442C7E">
      <w:pPr>
        <w:jc w:val="center"/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</w:pPr>
    </w:p>
    <w:p w14:paraId="4E6AABC8" w14:textId="77777777" w:rsidR="007060C0" w:rsidRDefault="007060C0" w:rsidP="00AE39A0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sectPr w:rsidR="007060C0" w:rsidSect="008F2C4E">
      <w:footerReference w:type="even" r:id="rId13"/>
      <w:footerReference w:type="default" r:id="rId14"/>
      <w:headerReference w:type="first" r:id="rId15"/>
      <w:pgSz w:w="11900" w:h="16840"/>
      <w:pgMar w:top="2269" w:right="851" w:bottom="567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FFAC" w14:textId="77777777" w:rsidR="00176CCE" w:rsidRDefault="00176CCE" w:rsidP="00B223C2">
      <w:r>
        <w:separator/>
      </w:r>
    </w:p>
  </w:endnote>
  <w:endnote w:type="continuationSeparator" w:id="0">
    <w:p w14:paraId="29E0821F" w14:textId="77777777" w:rsidR="00176CCE" w:rsidRDefault="00176CCE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65880CC6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3668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665E" w14:textId="77777777" w:rsidR="00176CCE" w:rsidRDefault="00176CCE" w:rsidP="00B223C2">
      <w:r>
        <w:separator/>
      </w:r>
    </w:p>
  </w:footnote>
  <w:footnote w:type="continuationSeparator" w:id="0">
    <w:p w14:paraId="70F3D582" w14:textId="77777777" w:rsidR="00176CCE" w:rsidRDefault="00176CCE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1002"/>
    <w:rsid w:val="00001381"/>
    <w:rsid w:val="00010569"/>
    <w:rsid w:val="00011DF7"/>
    <w:rsid w:val="00024374"/>
    <w:rsid w:val="0003164B"/>
    <w:rsid w:val="000334EF"/>
    <w:rsid w:val="000349A0"/>
    <w:rsid w:val="00034E63"/>
    <w:rsid w:val="00035E66"/>
    <w:rsid w:val="000439E6"/>
    <w:rsid w:val="0004504D"/>
    <w:rsid w:val="000453ED"/>
    <w:rsid w:val="00051EA3"/>
    <w:rsid w:val="0007216F"/>
    <w:rsid w:val="000724D1"/>
    <w:rsid w:val="00074765"/>
    <w:rsid w:val="00086586"/>
    <w:rsid w:val="00093F99"/>
    <w:rsid w:val="000953B4"/>
    <w:rsid w:val="000A2069"/>
    <w:rsid w:val="000A6390"/>
    <w:rsid w:val="000A64DB"/>
    <w:rsid w:val="000A7981"/>
    <w:rsid w:val="000B0872"/>
    <w:rsid w:val="000C1004"/>
    <w:rsid w:val="000C471E"/>
    <w:rsid w:val="000C4BA0"/>
    <w:rsid w:val="000D3153"/>
    <w:rsid w:val="000E3132"/>
    <w:rsid w:val="000E4FC2"/>
    <w:rsid w:val="000F5F5E"/>
    <w:rsid w:val="001053A0"/>
    <w:rsid w:val="001115E9"/>
    <w:rsid w:val="001165C0"/>
    <w:rsid w:val="001209A9"/>
    <w:rsid w:val="00123E7C"/>
    <w:rsid w:val="00123FDF"/>
    <w:rsid w:val="0013522B"/>
    <w:rsid w:val="00142B90"/>
    <w:rsid w:val="00142CC8"/>
    <w:rsid w:val="00145273"/>
    <w:rsid w:val="00153D0B"/>
    <w:rsid w:val="001577EA"/>
    <w:rsid w:val="00157F87"/>
    <w:rsid w:val="001612AC"/>
    <w:rsid w:val="00161439"/>
    <w:rsid w:val="00165F66"/>
    <w:rsid w:val="00171483"/>
    <w:rsid w:val="00172455"/>
    <w:rsid w:val="001742F3"/>
    <w:rsid w:val="00176CCE"/>
    <w:rsid w:val="001813F1"/>
    <w:rsid w:val="00191898"/>
    <w:rsid w:val="001925B1"/>
    <w:rsid w:val="001A1403"/>
    <w:rsid w:val="001A5F23"/>
    <w:rsid w:val="001A6774"/>
    <w:rsid w:val="001B6B4E"/>
    <w:rsid w:val="001C2833"/>
    <w:rsid w:val="001D406C"/>
    <w:rsid w:val="001D4204"/>
    <w:rsid w:val="001D5233"/>
    <w:rsid w:val="001D542B"/>
    <w:rsid w:val="001E192D"/>
    <w:rsid w:val="001E4FAF"/>
    <w:rsid w:val="001E6F8D"/>
    <w:rsid w:val="001F08F5"/>
    <w:rsid w:val="001F46FD"/>
    <w:rsid w:val="001F6033"/>
    <w:rsid w:val="00201660"/>
    <w:rsid w:val="00204792"/>
    <w:rsid w:val="00211D86"/>
    <w:rsid w:val="00220297"/>
    <w:rsid w:val="00227B40"/>
    <w:rsid w:val="002306E3"/>
    <w:rsid w:val="00244F84"/>
    <w:rsid w:val="0025358A"/>
    <w:rsid w:val="00254B71"/>
    <w:rsid w:val="00257277"/>
    <w:rsid w:val="0026107E"/>
    <w:rsid w:val="00261C47"/>
    <w:rsid w:val="00262225"/>
    <w:rsid w:val="00267511"/>
    <w:rsid w:val="002704B9"/>
    <w:rsid w:val="00283ECB"/>
    <w:rsid w:val="0028433C"/>
    <w:rsid w:val="00284BDD"/>
    <w:rsid w:val="0029336D"/>
    <w:rsid w:val="0029384B"/>
    <w:rsid w:val="002A343E"/>
    <w:rsid w:val="002B29E4"/>
    <w:rsid w:val="002B2E02"/>
    <w:rsid w:val="002B72A3"/>
    <w:rsid w:val="002C489E"/>
    <w:rsid w:val="002D08F6"/>
    <w:rsid w:val="002D68D8"/>
    <w:rsid w:val="002D7AB8"/>
    <w:rsid w:val="002E6B43"/>
    <w:rsid w:val="002F4275"/>
    <w:rsid w:val="002F6198"/>
    <w:rsid w:val="002F716E"/>
    <w:rsid w:val="002F7480"/>
    <w:rsid w:val="00306A48"/>
    <w:rsid w:val="00310EDD"/>
    <w:rsid w:val="00312E95"/>
    <w:rsid w:val="00316ABE"/>
    <w:rsid w:val="003234FA"/>
    <w:rsid w:val="003248A6"/>
    <w:rsid w:val="00330153"/>
    <w:rsid w:val="003301E5"/>
    <w:rsid w:val="00332A95"/>
    <w:rsid w:val="003350BF"/>
    <w:rsid w:val="00344FB5"/>
    <w:rsid w:val="00346C9E"/>
    <w:rsid w:val="00362DAC"/>
    <w:rsid w:val="003636F0"/>
    <w:rsid w:val="00365B70"/>
    <w:rsid w:val="00371D2D"/>
    <w:rsid w:val="00375AEE"/>
    <w:rsid w:val="00387497"/>
    <w:rsid w:val="00395B6A"/>
    <w:rsid w:val="003A2ACC"/>
    <w:rsid w:val="003A36BD"/>
    <w:rsid w:val="003A4601"/>
    <w:rsid w:val="003A6F65"/>
    <w:rsid w:val="003B2685"/>
    <w:rsid w:val="003B3E40"/>
    <w:rsid w:val="003C003C"/>
    <w:rsid w:val="003C1609"/>
    <w:rsid w:val="003C325E"/>
    <w:rsid w:val="003C3D38"/>
    <w:rsid w:val="003C6799"/>
    <w:rsid w:val="003D0766"/>
    <w:rsid w:val="003D5A35"/>
    <w:rsid w:val="003D5BA6"/>
    <w:rsid w:val="003E2E01"/>
    <w:rsid w:val="003E32EF"/>
    <w:rsid w:val="003F6103"/>
    <w:rsid w:val="00407D87"/>
    <w:rsid w:val="00410297"/>
    <w:rsid w:val="00411D80"/>
    <w:rsid w:val="004121D8"/>
    <w:rsid w:val="00413B75"/>
    <w:rsid w:val="00416CCE"/>
    <w:rsid w:val="00417590"/>
    <w:rsid w:val="004220F3"/>
    <w:rsid w:val="00424BCE"/>
    <w:rsid w:val="00426ED1"/>
    <w:rsid w:val="004302B5"/>
    <w:rsid w:val="00442C7E"/>
    <w:rsid w:val="004474FA"/>
    <w:rsid w:val="00447DC7"/>
    <w:rsid w:val="00447E1F"/>
    <w:rsid w:val="0045121C"/>
    <w:rsid w:val="004550CE"/>
    <w:rsid w:val="004623CB"/>
    <w:rsid w:val="004633F9"/>
    <w:rsid w:val="004815A9"/>
    <w:rsid w:val="00481DEA"/>
    <w:rsid w:val="00482D57"/>
    <w:rsid w:val="00484B73"/>
    <w:rsid w:val="00493B43"/>
    <w:rsid w:val="004B407C"/>
    <w:rsid w:val="004C26CE"/>
    <w:rsid w:val="004C7B89"/>
    <w:rsid w:val="004D29DB"/>
    <w:rsid w:val="004D5C01"/>
    <w:rsid w:val="004E15D7"/>
    <w:rsid w:val="004E5A66"/>
    <w:rsid w:val="004F4300"/>
    <w:rsid w:val="004F7529"/>
    <w:rsid w:val="00506F45"/>
    <w:rsid w:val="005074BE"/>
    <w:rsid w:val="00521E8C"/>
    <w:rsid w:val="005252F0"/>
    <w:rsid w:val="00536BBC"/>
    <w:rsid w:val="00542D44"/>
    <w:rsid w:val="005519A2"/>
    <w:rsid w:val="0056134F"/>
    <w:rsid w:val="00562F79"/>
    <w:rsid w:val="00567F77"/>
    <w:rsid w:val="005804D9"/>
    <w:rsid w:val="00587325"/>
    <w:rsid w:val="00587A36"/>
    <w:rsid w:val="00596CCC"/>
    <w:rsid w:val="005A52D8"/>
    <w:rsid w:val="005B0F94"/>
    <w:rsid w:val="005B1341"/>
    <w:rsid w:val="005B1E05"/>
    <w:rsid w:val="005B5DD0"/>
    <w:rsid w:val="005C11EC"/>
    <w:rsid w:val="005C20B8"/>
    <w:rsid w:val="005C34B8"/>
    <w:rsid w:val="005D193F"/>
    <w:rsid w:val="005D3BAD"/>
    <w:rsid w:val="005E0A9B"/>
    <w:rsid w:val="005E3A61"/>
    <w:rsid w:val="005F190A"/>
    <w:rsid w:val="005F23B6"/>
    <w:rsid w:val="0060180D"/>
    <w:rsid w:val="00602C09"/>
    <w:rsid w:val="00604BA7"/>
    <w:rsid w:val="0061652C"/>
    <w:rsid w:val="00616697"/>
    <w:rsid w:val="00616729"/>
    <w:rsid w:val="006169D1"/>
    <w:rsid w:val="00641BDB"/>
    <w:rsid w:val="00643B73"/>
    <w:rsid w:val="006464B2"/>
    <w:rsid w:val="00646DBD"/>
    <w:rsid w:val="00651BE3"/>
    <w:rsid w:val="00652EB8"/>
    <w:rsid w:val="00656143"/>
    <w:rsid w:val="00656320"/>
    <w:rsid w:val="006631C9"/>
    <w:rsid w:val="0066376A"/>
    <w:rsid w:val="00671092"/>
    <w:rsid w:val="00672025"/>
    <w:rsid w:val="0067425B"/>
    <w:rsid w:val="00674FE9"/>
    <w:rsid w:val="006859BC"/>
    <w:rsid w:val="00690CDC"/>
    <w:rsid w:val="00695484"/>
    <w:rsid w:val="006A767D"/>
    <w:rsid w:val="006B1570"/>
    <w:rsid w:val="006D0B54"/>
    <w:rsid w:val="006D3B33"/>
    <w:rsid w:val="006D5BE6"/>
    <w:rsid w:val="006D6827"/>
    <w:rsid w:val="006D7C91"/>
    <w:rsid w:val="006E6DA3"/>
    <w:rsid w:val="006F762D"/>
    <w:rsid w:val="006F7694"/>
    <w:rsid w:val="00701D12"/>
    <w:rsid w:val="0070333D"/>
    <w:rsid w:val="007060C0"/>
    <w:rsid w:val="00716A01"/>
    <w:rsid w:val="00722CC0"/>
    <w:rsid w:val="00732A2A"/>
    <w:rsid w:val="00735ECA"/>
    <w:rsid w:val="0074424E"/>
    <w:rsid w:val="00744501"/>
    <w:rsid w:val="00755E23"/>
    <w:rsid w:val="007648DA"/>
    <w:rsid w:val="007654D6"/>
    <w:rsid w:val="00782F84"/>
    <w:rsid w:val="00790909"/>
    <w:rsid w:val="00791F83"/>
    <w:rsid w:val="00795B04"/>
    <w:rsid w:val="007A2CFA"/>
    <w:rsid w:val="007B0AB2"/>
    <w:rsid w:val="007C01A7"/>
    <w:rsid w:val="007C1202"/>
    <w:rsid w:val="007C3C56"/>
    <w:rsid w:val="007C424B"/>
    <w:rsid w:val="007C7640"/>
    <w:rsid w:val="007E051F"/>
    <w:rsid w:val="007E348D"/>
    <w:rsid w:val="00803C48"/>
    <w:rsid w:val="00817877"/>
    <w:rsid w:val="00821CB0"/>
    <w:rsid w:val="00821F0D"/>
    <w:rsid w:val="008239EE"/>
    <w:rsid w:val="008276CE"/>
    <w:rsid w:val="0083044A"/>
    <w:rsid w:val="00831CC5"/>
    <w:rsid w:val="0083269C"/>
    <w:rsid w:val="00840443"/>
    <w:rsid w:val="00845E0E"/>
    <w:rsid w:val="00853C91"/>
    <w:rsid w:val="0085497B"/>
    <w:rsid w:val="00863503"/>
    <w:rsid w:val="00877043"/>
    <w:rsid w:val="008776C1"/>
    <w:rsid w:val="008933A3"/>
    <w:rsid w:val="008A0EFF"/>
    <w:rsid w:val="008B0AAF"/>
    <w:rsid w:val="008B71A7"/>
    <w:rsid w:val="008C1926"/>
    <w:rsid w:val="008D6C8E"/>
    <w:rsid w:val="008E163A"/>
    <w:rsid w:val="008E487B"/>
    <w:rsid w:val="008F08E0"/>
    <w:rsid w:val="008F2C4E"/>
    <w:rsid w:val="008F5890"/>
    <w:rsid w:val="008F70B3"/>
    <w:rsid w:val="00901845"/>
    <w:rsid w:val="009072DB"/>
    <w:rsid w:val="0091548A"/>
    <w:rsid w:val="0091627D"/>
    <w:rsid w:val="00926804"/>
    <w:rsid w:val="00932728"/>
    <w:rsid w:val="009366D2"/>
    <w:rsid w:val="00940680"/>
    <w:rsid w:val="00946502"/>
    <w:rsid w:val="00961E35"/>
    <w:rsid w:val="009646BC"/>
    <w:rsid w:val="00966125"/>
    <w:rsid w:val="00982C40"/>
    <w:rsid w:val="00996E97"/>
    <w:rsid w:val="009975A2"/>
    <w:rsid w:val="009A7DE7"/>
    <w:rsid w:val="009D269C"/>
    <w:rsid w:val="009D3B39"/>
    <w:rsid w:val="009E0FEF"/>
    <w:rsid w:val="009E1B97"/>
    <w:rsid w:val="009E4091"/>
    <w:rsid w:val="009E65E8"/>
    <w:rsid w:val="009E67D8"/>
    <w:rsid w:val="009E69A5"/>
    <w:rsid w:val="009F5AE1"/>
    <w:rsid w:val="009F75DA"/>
    <w:rsid w:val="00A01D2B"/>
    <w:rsid w:val="00A2356D"/>
    <w:rsid w:val="00A272E2"/>
    <w:rsid w:val="00A31460"/>
    <w:rsid w:val="00A32A4C"/>
    <w:rsid w:val="00A360F0"/>
    <w:rsid w:val="00A368DE"/>
    <w:rsid w:val="00A40D5F"/>
    <w:rsid w:val="00A4162E"/>
    <w:rsid w:val="00A423C3"/>
    <w:rsid w:val="00A429B2"/>
    <w:rsid w:val="00A43958"/>
    <w:rsid w:val="00A43A2C"/>
    <w:rsid w:val="00A44918"/>
    <w:rsid w:val="00A45A51"/>
    <w:rsid w:val="00A621EF"/>
    <w:rsid w:val="00A66DA8"/>
    <w:rsid w:val="00A71F21"/>
    <w:rsid w:val="00A73383"/>
    <w:rsid w:val="00A73F8B"/>
    <w:rsid w:val="00A76520"/>
    <w:rsid w:val="00A779FA"/>
    <w:rsid w:val="00A82221"/>
    <w:rsid w:val="00AA2220"/>
    <w:rsid w:val="00AA4CB3"/>
    <w:rsid w:val="00AB1881"/>
    <w:rsid w:val="00AB42A8"/>
    <w:rsid w:val="00AC769E"/>
    <w:rsid w:val="00AD171C"/>
    <w:rsid w:val="00AD36CF"/>
    <w:rsid w:val="00AD4B8F"/>
    <w:rsid w:val="00AD7E44"/>
    <w:rsid w:val="00AD7F1B"/>
    <w:rsid w:val="00AE2619"/>
    <w:rsid w:val="00AE39A0"/>
    <w:rsid w:val="00AE58E2"/>
    <w:rsid w:val="00B02B5D"/>
    <w:rsid w:val="00B12A56"/>
    <w:rsid w:val="00B16488"/>
    <w:rsid w:val="00B20A95"/>
    <w:rsid w:val="00B223C2"/>
    <w:rsid w:val="00B234FD"/>
    <w:rsid w:val="00B27425"/>
    <w:rsid w:val="00B312C9"/>
    <w:rsid w:val="00B32393"/>
    <w:rsid w:val="00B33590"/>
    <w:rsid w:val="00B42D8F"/>
    <w:rsid w:val="00B437FE"/>
    <w:rsid w:val="00B4551C"/>
    <w:rsid w:val="00B54EA7"/>
    <w:rsid w:val="00B56D44"/>
    <w:rsid w:val="00B6110B"/>
    <w:rsid w:val="00B6217D"/>
    <w:rsid w:val="00B62226"/>
    <w:rsid w:val="00B64FC1"/>
    <w:rsid w:val="00B72B22"/>
    <w:rsid w:val="00B73320"/>
    <w:rsid w:val="00B7627F"/>
    <w:rsid w:val="00B81034"/>
    <w:rsid w:val="00B85D61"/>
    <w:rsid w:val="00B97C1A"/>
    <w:rsid w:val="00BA0697"/>
    <w:rsid w:val="00BB01A4"/>
    <w:rsid w:val="00BB0C81"/>
    <w:rsid w:val="00BB20B2"/>
    <w:rsid w:val="00BC33EF"/>
    <w:rsid w:val="00BC64C8"/>
    <w:rsid w:val="00BC6C75"/>
    <w:rsid w:val="00BE60DE"/>
    <w:rsid w:val="00BF0D0A"/>
    <w:rsid w:val="00BF5A5D"/>
    <w:rsid w:val="00C04005"/>
    <w:rsid w:val="00C1139F"/>
    <w:rsid w:val="00C11979"/>
    <w:rsid w:val="00C41190"/>
    <w:rsid w:val="00C47BE2"/>
    <w:rsid w:val="00C519CE"/>
    <w:rsid w:val="00C53D89"/>
    <w:rsid w:val="00C573E1"/>
    <w:rsid w:val="00C649EA"/>
    <w:rsid w:val="00C66A1E"/>
    <w:rsid w:val="00C70348"/>
    <w:rsid w:val="00C70DE8"/>
    <w:rsid w:val="00C70EAC"/>
    <w:rsid w:val="00C71142"/>
    <w:rsid w:val="00C7148B"/>
    <w:rsid w:val="00C84CD3"/>
    <w:rsid w:val="00C8709F"/>
    <w:rsid w:val="00C874DE"/>
    <w:rsid w:val="00CA273B"/>
    <w:rsid w:val="00CB36BE"/>
    <w:rsid w:val="00CC76B8"/>
    <w:rsid w:val="00CD15BE"/>
    <w:rsid w:val="00CD200F"/>
    <w:rsid w:val="00CD55E5"/>
    <w:rsid w:val="00CD5D4D"/>
    <w:rsid w:val="00CE3C1A"/>
    <w:rsid w:val="00CE3FAC"/>
    <w:rsid w:val="00CF0BC5"/>
    <w:rsid w:val="00D06A75"/>
    <w:rsid w:val="00D07ED7"/>
    <w:rsid w:val="00D13D9C"/>
    <w:rsid w:val="00D20706"/>
    <w:rsid w:val="00D32AB9"/>
    <w:rsid w:val="00D3668B"/>
    <w:rsid w:val="00D40F7C"/>
    <w:rsid w:val="00D469D4"/>
    <w:rsid w:val="00D477D5"/>
    <w:rsid w:val="00D56331"/>
    <w:rsid w:val="00D6032C"/>
    <w:rsid w:val="00D62922"/>
    <w:rsid w:val="00D70B7D"/>
    <w:rsid w:val="00D7359A"/>
    <w:rsid w:val="00D73B29"/>
    <w:rsid w:val="00D73E9A"/>
    <w:rsid w:val="00D74351"/>
    <w:rsid w:val="00D8312B"/>
    <w:rsid w:val="00D91E68"/>
    <w:rsid w:val="00DA1080"/>
    <w:rsid w:val="00DA1415"/>
    <w:rsid w:val="00DA56D0"/>
    <w:rsid w:val="00DC049A"/>
    <w:rsid w:val="00DC3B61"/>
    <w:rsid w:val="00DE5F5D"/>
    <w:rsid w:val="00DF7FE2"/>
    <w:rsid w:val="00E03E38"/>
    <w:rsid w:val="00E270CB"/>
    <w:rsid w:val="00E313DE"/>
    <w:rsid w:val="00E418D0"/>
    <w:rsid w:val="00E47129"/>
    <w:rsid w:val="00E47AC4"/>
    <w:rsid w:val="00E54E5B"/>
    <w:rsid w:val="00E60634"/>
    <w:rsid w:val="00E60B3D"/>
    <w:rsid w:val="00E65F9F"/>
    <w:rsid w:val="00E7022C"/>
    <w:rsid w:val="00E703E5"/>
    <w:rsid w:val="00E71FD6"/>
    <w:rsid w:val="00E74CC5"/>
    <w:rsid w:val="00E7764A"/>
    <w:rsid w:val="00E80A2A"/>
    <w:rsid w:val="00E82299"/>
    <w:rsid w:val="00E862C3"/>
    <w:rsid w:val="00E872D1"/>
    <w:rsid w:val="00E87DF3"/>
    <w:rsid w:val="00E90106"/>
    <w:rsid w:val="00E9638D"/>
    <w:rsid w:val="00EA040F"/>
    <w:rsid w:val="00EA1DD4"/>
    <w:rsid w:val="00EA4F92"/>
    <w:rsid w:val="00EB2400"/>
    <w:rsid w:val="00EB5209"/>
    <w:rsid w:val="00EC0947"/>
    <w:rsid w:val="00EC4970"/>
    <w:rsid w:val="00EE36DB"/>
    <w:rsid w:val="00EE3B37"/>
    <w:rsid w:val="00EF4D25"/>
    <w:rsid w:val="00EF7767"/>
    <w:rsid w:val="00F0293E"/>
    <w:rsid w:val="00F04E63"/>
    <w:rsid w:val="00F138E1"/>
    <w:rsid w:val="00F22187"/>
    <w:rsid w:val="00F2549B"/>
    <w:rsid w:val="00F258B5"/>
    <w:rsid w:val="00F261AF"/>
    <w:rsid w:val="00F40C28"/>
    <w:rsid w:val="00F45B31"/>
    <w:rsid w:val="00F4696F"/>
    <w:rsid w:val="00F5251C"/>
    <w:rsid w:val="00F564A3"/>
    <w:rsid w:val="00F564C3"/>
    <w:rsid w:val="00F57955"/>
    <w:rsid w:val="00F57FD2"/>
    <w:rsid w:val="00F7031D"/>
    <w:rsid w:val="00F72015"/>
    <w:rsid w:val="00F755FF"/>
    <w:rsid w:val="00F81F08"/>
    <w:rsid w:val="00F92C38"/>
    <w:rsid w:val="00F93206"/>
    <w:rsid w:val="00F93C62"/>
    <w:rsid w:val="00F94B18"/>
    <w:rsid w:val="00F96EDA"/>
    <w:rsid w:val="00F97C2A"/>
    <w:rsid w:val="00FA22A9"/>
    <w:rsid w:val="00FA2A04"/>
    <w:rsid w:val="00FB1F1D"/>
    <w:rsid w:val="00FC10B7"/>
    <w:rsid w:val="00FC1F30"/>
    <w:rsid w:val="00FC2B0F"/>
    <w:rsid w:val="00FD3500"/>
    <w:rsid w:val="00FD739D"/>
    <w:rsid w:val="00FF110F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character" w:customStyle="1" w:styleId="normaltextrun">
    <w:name w:val="normaltextrun"/>
    <w:basedOn w:val="Domylnaczcionkaakapitu"/>
    <w:rsid w:val="001925B1"/>
  </w:style>
  <w:style w:type="paragraph" w:customStyle="1" w:styleId="paragraph">
    <w:name w:val="paragraph"/>
    <w:basedOn w:val="Normalny"/>
    <w:rsid w:val="001925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?url=https%3A%2F%2Fwww.purina.pl%2Fpurina-dba&amp;data=05%7C01%7CAgnieszka.Bienko%40PL.nestle.com%7C53fb2184fcd5491df48e08da962327b7%7C12a3af23a7694654847f958f3d479f4a%7C0%7C0%7C637987375300915110%7CUnknown%7CTWFpbGZsb3d8eyJWIjoiMC4wLjAwMDAiLCJQIjoiV2luMzIiLCJBTiI6Ik1haWwiLCJXVCI6Mn0%3D%7C3000%7C%7C%7C&amp;sdata=KZpAv4kp29MEY2kThFMWoScy3p3916TcbyLi8euNTqo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rina.pl/poznaj-marke-purina/teleporad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aaad9-81df-4990-9915-7d93818f8fa8">
      <Terms xmlns="http://schemas.microsoft.com/office/infopath/2007/PartnerControls"/>
    </lcf76f155ced4ddcb4097134ff3c332f>
    <TaxCatchAll xmlns="3d5d6b50-6e36-46dd-8c38-82cbfee209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A26EB4869324782786261228DF6C1" ma:contentTypeVersion="15" ma:contentTypeDescription="Create a new document." ma:contentTypeScope="" ma:versionID="5b84e4b5c281707a7a8368a4487c136c">
  <xsd:schema xmlns:xsd="http://www.w3.org/2001/XMLSchema" xmlns:xs="http://www.w3.org/2001/XMLSchema" xmlns:p="http://schemas.microsoft.com/office/2006/metadata/properties" xmlns:ns2="2c9aaad9-81df-4990-9915-7d93818f8fa8" xmlns:ns3="3d5d6b50-6e36-46dd-8c38-82cbfee209a7" targetNamespace="http://schemas.microsoft.com/office/2006/metadata/properties" ma:root="true" ma:fieldsID="18eff5396c749e77d2a340b20dd1293b" ns2:_="" ns3:_="">
    <xsd:import namespace="2c9aaad9-81df-4990-9915-7d93818f8fa8"/>
    <xsd:import namespace="3d5d6b50-6e36-46dd-8c38-82cbfee20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aaad9-81df-4990-9915-7d93818f8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6b50-6e36-46dd-8c38-82cbfee20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ba9011-b045-4652-a0ef-7fe654eb5574}" ma:internalName="TaxCatchAll" ma:showField="CatchAllData" ma:web="3d5d6b50-6e36-46dd-8c38-82cbfee20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2c9aaad9-81df-4990-9915-7d93818f8fa8"/>
    <ds:schemaRef ds:uri="3d5d6b50-6e36-46dd-8c38-82cbfee209a7"/>
  </ds:schemaRefs>
</ds:datastoreItem>
</file>

<file path=customXml/itemProps2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C9D9F-A0AB-4DFF-95AD-7CF58BA7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aaad9-81df-4990-9915-7d93818f8fa8"/>
    <ds:schemaRef ds:uri="3d5d6b50-6e36-46dd-8c38-82cbfee20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Bienko,Agnieszka,PL-Warszawa,Internal Comms</cp:lastModifiedBy>
  <cp:revision>4</cp:revision>
  <dcterms:created xsi:type="dcterms:W3CDTF">2022-09-16T12:21:00Z</dcterms:created>
  <dcterms:modified xsi:type="dcterms:W3CDTF">2022-09-16T12:27:00Z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0x010100FDAA26EB4869324782786261228DF6C1</vt:lpwstr>
  </property>
  <property fmtid="{D5CDD505-2E9C-101B-9397-08002B2CF9AE}" pid="10" name="MediaServiceImageTags">
    <vt:lpwstr/>
  </property>
</Properties>
</file>